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16B3" w:rsidRDefault="007E16B3" w:rsidP="00533C66">
      <w:pPr>
        <w:rPr>
          <w:b/>
        </w:rPr>
      </w:pPr>
    </w:p>
    <w:p w:rsidR="00533C66" w:rsidRPr="00BA0B14" w:rsidRDefault="00533C66" w:rsidP="00533C66">
      <w:pPr>
        <w:rPr>
          <w:b/>
        </w:rPr>
      </w:pPr>
      <w:bookmarkStart w:id="0" w:name="_GoBack"/>
      <w:bookmarkEnd w:id="0"/>
      <w:r w:rsidRPr="00BA0B14">
        <w:rPr>
          <w:b/>
        </w:rPr>
        <w:t>PRESSEMITTEILUNG</w:t>
      </w:r>
    </w:p>
    <w:p w:rsidR="00533C66" w:rsidRDefault="002D3CF0" w:rsidP="002D0953">
      <w:pPr>
        <w:pStyle w:val="Listenabsatz"/>
        <w:numPr>
          <w:ilvl w:val="0"/>
          <w:numId w:val="32"/>
        </w:numPr>
        <w:spacing w:after="0"/>
        <w:outlineLvl w:val="9"/>
        <w:rPr>
          <w:b/>
        </w:rPr>
      </w:pPr>
      <w:r>
        <w:rPr>
          <w:b/>
        </w:rPr>
        <w:t xml:space="preserve">WEILER auf den Turning </w:t>
      </w:r>
      <w:r w:rsidR="00533C66">
        <w:rPr>
          <w:b/>
        </w:rPr>
        <w:t>Days West: Kompakte Präzisions-Drehmaschinen für kleine und komplexe Bauteile</w:t>
      </w:r>
    </w:p>
    <w:p w:rsidR="002D0953" w:rsidRPr="00BA0B14" w:rsidRDefault="00C74333" w:rsidP="002D0953">
      <w:pPr>
        <w:pStyle w:val="Listenabsatz"/>
        <w:numPr>
          <w:ilvl w:val="0"/>
          <w:numId w:val="32"/>
        </w:numPr>
        <w:spacing w:after="0"/>
        <w:outlineLvl w:val="9"/>
        <w:rPr>
          <w:b/>
        </w:rPr>
      </w:pPr>
      <w:r>
        <w:rPr>
          <w:b/>
        </w:rPr>
        <w:t>Messeneuheit</w:t>
      </w:r>
      <w:r w:rsidR="00FF3DD9">
        <w:rPr>
          <w:b/>
        </w:rPr>
        <w:t xml:space="preserve">: </w:t>
      </w:r>
      <w:r w:rsidR="002D0953">
        <w:rPr>
          <w:b/>
        </w:rPr>
        <w:t>E30 mit neuer SL2-Steuerung</w:t>
      </w:r>
    </w:p>
    <w:p w:rsidR="00533C66" w:rsidRDefault="00533C66" w:rsidP="00533C66"/>
    <w:p w:rsidR="00E51B6D" w:rsidRDefault="00533C66" w:rsidP="00533C66">
      <w:pPr>
        <w:autoSpaceDE w:val="0"/>
        <w:autoSpaceDN w:val="0"/>
        <w:adjustRightInd w:val="0"/>
      </w:pPr>
      <w:r w:rsidRPr="00BA0B14">
        <w:rPr>
          <w:i/>
        </w:rPr>
        <w:t xml:space="preserve">Emskirchen, den </w:t>
      </w:r>
      <w:r w:rsidR="007E16B3">
        <w:rPr>
          <w:i/>
        </w:rPr>
        <w:t>27. April</w:t>
      </w:r>
      <w:r w:rsidRPr="00BA0B14">
        <w:rPr>
          <w:i/>
        </w:rPr>
        <w:t xml:space="preserve"> 2015</w:t>
      </w:r>
      <w:r w:rsidRPr="00BA0B14">
        <w:t xml:space="preserve">. </w:t>
      </w:r>
      <w:r>
        <w:t>Au</w:t>
      </w:r>
      <w:r w:rsidR="002D3CF0">
        <w:t xml:space="preserve">f den Turning </w:t>
      </w:r>
      <w:r w:rsidR="00F317D0">
        <w:t>Days West vom 9. b</w:t>
      </w:r>
      <w:r>
        <w:t xml:space="preserve">is 11. Juni 2015 </w:t>
      </w:r>
      <w:r w:rsidR="00501B3E">
        <w:t xml:space="preserve">in Dortmund </w:t>
      </w:r>
      <w:r w:rsidR="009A2778">
        <w:t>zeigt</w:t>
      </w:r>
      <w:r>
        <w:t xml:space="preserve"> die WEILER Werkzeugmaschinen GmbH </w:t>
      </w:r>
      <w:r w:rsidR="00547372">
        <w:t xml:space="preserve">drei </w:t>
      </w:r>
      <w:r>
        <w:t xml:space="preserve">kompakte Präzisions-Drehmaschinen für </w:t>
      </w:r>
      <w:r w:rsidR="00E51B6D">
        <w:t>die Zerspanung kleiner und komplexer Werkstücke</w:t>
      </w:r>
      <w:r>
        <w:t xml:space="preserve">. </w:t>
      </w:r>
      <w:r w:rsidR="004D31FC">
        <w:t>Erstmals ist die E30 mit der neuen WEILER SL2 Zyklensteuerung zu sehen, dan</w:t>
      </w:r>
      <w:r>
        <w:t xml:space="preserve">eben </w:t>
      </w:r>
      <w:r w:rsidR="004D31FC">
        <w:t xml:space="preserve">stellt der Maschinenbauer die </w:t>
      </w:r>
      <w:r>
        <w:t xml:space="preserve">konventionellen </w:t>
      </w:r>
      <w:r w:rsidR="00EF5922">
        <w:t>Präzision</w:t>
      </w:r>
      <w:r w:rsidR="004D31FC">
        <w:t>s</w:t>
      </w:r>
      <w:r w:rsidR="00EF5922">
        <w:t>-</w:t>
      </w:r>
      <w:r>
        <w:t>Drehmaschine</w:t>
      </w:r>
      <w:r w:rsidR="00EF5922">
        <w:t>n</w:t>
      </w:r>
      <w:r>
        <w:t xml:space="preserve"> Praktikant </w:t>
      </w:r>
      <w:proofErr w:type="spellStart"/>
      <w:r>
        <w:t>VC</w:t>
      </w:r>
      <w:r w:rsidR="00050312" w:rsidRPr="00050312">
        <w:rPr>
          <w:color w:val="008000"/>
          <w:vertAlign w:val="superscript"/>
        </w:rPr>
        <w:t>plus</w:t>
      </w:r>
      <w:proofErr w:type="spellEnd"/>
      <w:r>
        <w:t xml:space="preserve"> </w:t>
      </w:r>
      <w:r w:rsidR="00EF5922">
        <w:t xml:space="preserve">und </w:t>
      </w:r>
      <w:r>
        <w:t xml:space="preserve">Condor </w:t>
      </w:r>
      <w:proofErr w:type="spellStart"/>
      <w:r>
        <w:t>VC</w:t>
      </w:r>
      <w:r w:rsidR="00050312" w:rsidRPr="00050312">
        <w:rPr>
          <w:color w:val="008000"/>
          <w:vertAlign w:val="superscript"/>
        </w:rPr>
        <w:t>plus</w:t>
      </w:r>
      <w:proofErr w:type="spellEnd"/>
      <w:r w:rsidR="004D31FC">
        <w:t xml:space="preserve"> aus.</w:t>
      </w:r>
      <w:r>
        <w:t xml:space="preserve"> </w:t>
      </w:r>
    </w:p>
    <w:p w:rsidR="00533C66" w:rsidRDefault="00533C66" w:rsidP="00533C66">
      <w:pPr>
        <w:autoSpaceDE w:val="0"/>
        <w:autoSpaceDN w:val="0"/>
        <w:adjustRightInd w:val="0"/>
      </w:pPr>
      <w:r w:rsidRPr="00BA0B14">
        <w:t>Alle Model</w:t>
      </w:r>
      <w:r>
        <w:t>le sind</w:t>
      </w:r>
      <w:r w:rsidR="002134EF">
        <w:t xml:space="preserve"> </w:t>
      </w:r>
      <w:r>
        <w:t>flexibel</w:t>
      </w:r>
      <w:r w:rsidR="00E51B6D">
        <w:t xml:space="preserve"> </w:t>
      </w:r>
      <w:r w:rsidR="002134EF">
        <w:t xml:space="preserve">einsetzbar </w:t>
      </w:r>
      <w:r w:rsidR="00E51B6D">
        <w:t>und einfach</w:t>
      </w:r>
      <w:r>
        <w:t xml:space="preserve"> </w:t>
      </w:r>
      <w:r w:rsidR="00E51B6D">
        <w:t xml:space="preserve">zu bedienen. Sie bieten </w:t>
      </w:r>
      <w:r w:rsidRPr="00BA0B14">
        <w:t>größte Genauigkeit</w:t>
      </w:r>
      <w:r>
        <w:t xml:space="preserve"> und </w:t>
      </w:r>
      <w:r w:rsidRPr="007E16B3">
        <w:t xml:space="preserve">Laufruhe über </w:t>
      </w:r>
      <w:r w:rsidR="00467C21" w:rsidRPr="007E16B3">
        <w:t>den gesamten Drehzahlbereich</w:t>
      </w:r>
      <w:r w:rsidRPr="007E16B3">
        <w:t>, wodurch</w:t>
      </w:r>
      <w:r>
        <w:t xml:space="preserve"> </w:t>
      </w:r>
      <w:r w:rsidRPr="00BA0B14">
        <w:t>sich feinste Oberflächen erzielen lassen.</w:t>
      </w:r>
      <w:r>
        <w:t xml:space="preserve"> </w:t>
      </w:r>
      <w:r w:rsidR="00547372">
        <w:t>Interessant sind sie für</w:t>
      </w:r>
      <w:r w:rsidR="007B487D">
        <w:t xml:space="preserve"> </w:t>
      </w:r>
      <w:r w:rsidR="00A41218">
        <w:rPr>
          <w:rFonts w:ascii="ArialMT" w:hAnsi="ArialMT" w:cs="ArialMT"/>
        </w:rPr>
        <w:t xml:space="preserve">Unternehmen, die Werkstücke als Einzelteile und in Kleinserien fertigen und </w:t>
      </w:r>
      <w:r w:rsidR="007B487D">
        <w:rPr>
          <w:rFonts w:ascii="ArialMT" w:hAnsi="ArialMT" w:cs="ArialMT"/>
        </w:rPr>
        <w:t xml:space="preserve">die </w:t>
      </w:r>
      <w:r w:rsidR="00881502">
        <w:t xml:space="preserve">Maschinen </w:t>
      </w:r>
      <w:r w:rsidR="00547372">
        <w:t>suchen</w:t>
      </w:r>
      <w:r w:rsidR="00A41218">
        <w:t xml:space="preserve">, die </w:t>
      </w:r>
      <w:r w:rsidR="00881502">
        <w:t>gleichermaßen für Industrie und Ausbildung geeignet</w:t>
      </w:r>
      <w:r w:rsidR="00A41218">
        <w:t xml:space="preserve"> sind</w:t>
      </w:r>
      <w:r w:rsidR="00881502">
        <w:t xml:space="preserve">. </w:t>
      </w:r>
      <w:r w:rsidR="002134EF">
        <w:t xml:space="preserve">Für die </w:t>
      </w:r>
      <w:r w:rsidR="00A41218">
        <w:t xml:space="preserve">berufliche Bildung </w:t>
      </w:r>
      <w:r w:rsidR="002134EF">
        <w:t xml:space="preserve">eignen sich </w:t>
      </w:r>
      <w:r w:rsidR="00A41218">
        <w:t xml:space="preserve">insbesondere die Praktikant </w:t>
      </w:r>
      <w:proofErr w:type="spellStart"/>
      <w:r w:rsidR="00A41218">
        <w:t>VC</w:t>
      </w:r>
      <w:r w:rsidR="00A41218" w:rsidRPr="00050312">
        <w:rPr>
          <w:color w:val="008000"/>
          <w:vertAlign w:val="superscript"/>
        </w:rPr>
        <w:t>plus</w:t>
      </w:r>
      <w:proofErr w:type="spellEnd"/>
      <w:r w:rsidR="00A41218">
        <w:t xml:space="preserve"> und </w:t>
      </w:r>
      <w:r w:rsidR="004D31FC">
        <w:t xml:space="preserve">die </w:t>
      </w:r>
      <w:r w:rsidR="00A41218">
        <w:t xml:space="preserve">Condor </w:t>
      </w:r>
      <w:proofErr w:type="spellStart"/>
      <w:r w:rsidR="00A41218">
        <w:t>VC</w:t>
      </w:r>
      <w:r w:rsidR="00A41218" w:rsidRPr="00050312">
        <w:rPr>
          <w:color w:val="008000"/>
          <w:vertAlign w:val="superscript"/>
        </w:rPr>
        <w:t>plus</w:t>
      </w:r>
      <w:proofErr w:type="spellEnd"/>
      <w:r w:rsidR="00A41218">
        <w:t xml:space="preserve">, die </w:t>
      </w:r>
      <w:r w:rsidR="00547372">
        <w:t xml:space="preserve">zu diesem Zweck </w:t>
      </w:r>
      <w:r w:rsidR="00A41218">
        <w:t xml:space="preserve">neben </w:t>
      </w:r>
      <w:r w:rsidR="00E51B6D">
        <w:t>umfassenden Sicherheitsmerkmale</w:t>
      </w:r>
      <w:r w:rsidR="00A41218">
        <w:t xml:space="preserve">n </w:t>
      </w:r>
      <w:r w:rsidR="00F02F60">
        <w:t xml:space="preserve">besondere Extras </w:t>
      </w:r>
      <w:r w:rsidR="00823E58">
        <w:rPr>
          <w:color w:val="000000"/>
        </w:rPr>
        <w:t>bieten</w:t>
      </w:r>
      <w:r w:rsidR="00F317D0">
        <w:t xml:space="preserve">. </w:t>
      </w:r>
      <w:r>
        <w:t xml:space="preserve">Verkaufsgebietsleiter </w:t>
      </w:r>
      <w:r w:rsidR="00AE685D">
        <w:t>Ralph Inhausen</w:t>
      </w:r>
      <w:r>
        <w:t xml:space="preserve"> </w:t>
      </w:r>
      <w:r w:rsidR="00823E58">
        <w:t xml:space="preserve">präsentiert WEILER </w:t>
      </w:r>
      <w:r>
        <w:t xml:space="preserve">am Gemeinschaftsstand </w:t>
      </w:r>
      <w:r w:rsidR="00EF5922" w:rsidRPr="00EF5922">
        <w:t>A-06-11</w:t>
      </w:r>
      <w:r w:rsidR="00EF5922">
        <w:t xml:space="preserve"> in Halle 4</w:t>
      </w:r>
      <w:r w:rsidR="00EF5922" w:rsidRPr="00EF5922">
        <w:t xml:space="preserve"> </w:t>
      </w:r>
      <w:r>
        <w:t>des Händlerpartners REMMEL.</w:t>
      </w:r>
    </w:p>
    <w:p w:rsidR="002D0953" w:rsidRPr="001D480B" w:rsidRDefault="002D0953" w:rsidP="002D0953">
      <w:pPr>
        <w:autoSpaceDE w:val="0"/>
        <w:autoSpaceDN w:val="0"/>
        <w:adjustRightInd w:val="0"/>
        <w:rPr>
          <w:b/>
          <w:color w:val="000000"/>
        </w:rPr>
      </w:pPr>
      <w:r w:rsidRPr="001D480B">
        <w:rPr>
          <w:b/>
          <w:color w:val="000000"/>
        </w:rPr>
        <w:t xml:space="preserve">E30 mit </w:t>
      </w:r>
      <w:r w:rsidR="00FF3DD9">
        <w:rPr>
          <w:b/>
          <w:color w:val="000000"/>
        </w:rPr>
        <w:t xml:space="preserve">neuer </w:t>
      </w:r>
      <w:r w:rsidRPr="001D480B">
        <w:rPr>
          <w:b/>
          <w:color w:val="000000"/>
        </w:rPr>
        <w:t>WEILER SL2 Steuerung</w:t>
      </w:r>
      <w:r w:rsidR="00FF3DD9">
        <w:rPr>
          <w:b/>
          <w:color w:val="000000"/>
        </w:rPr>
        <w:t>: komplexe Werkstücke einfach drehen</w:t>
      </w:r>
    </w:p>
    <w:p w:rsidR="00D93BE6" w:rsidRPr="00D93BE6" w:rsidRDefault="00803359" w:rsidP="00D016DD">
      <w:r>
        <w:t xml:space="preserve">Als Premiere zeigt der Maschinenbauer die E30 mit der neuen WEILER SL2 Steuerung, die jetzt für alle Präzisions-Drehmaschinen von WEILER mit Zyklensteuerung erhältlich ist. </w:t>
      </w:r>
      <w:r>
        <w:rPr>
          <w:rFonts w:ascii="ArialMT" w:hAnsi="ArialMT" w:cs="ArialMT"/>
        </w:rPr>
        <w:t>Das kleinste Modell</w:t>
      </w:r>
      <w:r>
        <w:t xml:space="preserve"> der Baureihe verfügt über zahlreiche Neuheiten, mit denen das Arbeiten spürbar vereinfacht wird. Dazu gehört ein leistungsfähigerer Rechner, eine komfortablere Datenverwaltung, umfangreichere </w:t>
      </w:r>
      <w:proofErr w:type="spellStart"/>
      <w:r>
        <w:t>Abspan</w:t>
      </w:r>
      <w:proofErr w:type="spellEnd"/>
      <w:r>
        <w:t xml:space="preserve">- und Einstechzyklen und ein vereinfachter Gewindezyklus. Die </w:t>
      </w:r>
      <w:r w:rsidRPr="00305302">
        <w:t>Benutzeroberfläche</w:t>
      </w:r>
      <w:r>
        <w:t xml:space="preserve"> erschließt sich intuitiv, bedient wird die WEILER SL2 Steuerung bequem über einen </w:t>
      </w:r>
      <w:r w:rsidRPr="00305302">
        <w:t>großen,</w:t>
      </w:r>
      <w:r>
        <w:rPr>
          <w:color w:val="FF0000"/>
        </w:rPr>
        <w:t xml:space="preserve"> </w:t>
      </w:r>
      <w:r>
        <w:t>übersichtlichen 15-Zoll</w:t>
      </w:r>
      <w:r w:rsidRPr="00B1667D">
        <w:t>-</w:t>
      </w:r>
      <w:r>
        <w:t xml:space="preserve">Bildschirm. </w:t>
      </w:r>
      <w:r w:rsidR="007B487D">
        <w:t>D</w:t>
      </w:r>
      <w:r w:rsidR="00D93BE6">
        <w:t xml:space="preserve">ie einfache Handhabung </w:t>
      </w:r>
      <w:r w:rsidR="007B487D">
        <w:t>der E30 erinnert an eine</w:t>
      </w:r>
      <w:r w:rsidR="00D93BE6">
        <w:t xml:space="preserve"> konventionellen Präzisions-Drehmaschine</w:t>
      </w:r>
      <w:r w:rsidR="007B487D">
        <w:t xml:space="preserve">, gleichzeitig bietet sie </w:t>
      </w:r>
      <w:r w:rsidR="00D93BE6">
        <w:t xml:space="preserve">die Anwendungsvielfalt einer CNC-Maschine, da selbst komplexe Werkstücke wirtschaftlich und in größter Genauigkeit </w:t>
      </w:r>
      <w:r w:rsidR="007B487D">
        <w:t>gedreht</w:t>
      </w:r>
      <w:r w:rsidR="00D93BE6">
        <w:t xml:space="preserve"> </w:t>
      </w:r>
      <w:r w:rsidR="007B487D">
        <w:t>werden können</w:t>
      </w:r>
      <w:r w:rsidR="00D93BE6">
        <w:t>.</w:t>
      </w:r>
    </w:p>
    <w:p w:rsidR="002D0953" w:rsidRPr="00F02F60" w:rsidRDefault="007B487D" w:rsidP="00533C66">
      <w:pPr>
        <w:autoSpaceDE w:val="0"/>
        <w:autoSpaceDN w:val="0"/>
        <w:adjustRightInd w:val="0"/>
        <w:rPr>
          <w:rFonts w:ascii="ArialMT" w:hAnsi="ArialMT" w:cs="ArialMT"/>
        </w:rPr>
      </w:pPr>
      <w:r>
        <w:rPr>
          <w:rFonts w:ascii="ArialMT" w:hAnsi="ArialMT" w:cs="ArialMT"/>
        </w:rPr>
        <w:t>D</w:t>
      </w:r>
      <w:r w:rsidR="002D0953">
        <w:rPr>
          <w:rFonts w:ascii="ArialMT" w:hAnsi="ArialMT" w:cs="ArialMT"/>
        </w:rPr>
        <w:t xml:space="preserve">ie </w:t>
      </w:r>
      <w:r>
        <w:rPr>
          <w:rFonts w:ascii="ArialMT" w:hAnsi="ArialMT" w:cs="ArialMT"/>
        </w:rPr>
        <w:t xml:space="preserve">E30 </w:t>
      </w:r>
      <w:r w:rsidR="002D0953">
        <w:rPr>
          <w:rFonts w:ascii="ArialMT" w:hAnsi="ArialMT" w:cs="ArialMT"/>
        </w:rPr>
        <w:t xml:space="preserve">verfügt über eine Spitzenweite von 750 mm und einen Umlaufdurchmesser über Bett von 330 mm. Der Drehzahlbereich reicht von 1-4.500 U/min, die kraftvolle Zerspanungsleistung der kompakten </w:t>
      </w:r>
      <w:r w:rsidR="00547372">
        <w:rPr>
          <w:rFonts w:ascii="ArialMT" w:hAnsi="ArialMT" w:cs="ArialMT"/>
        </w:rPr>
        <w:t>Maschine</w:t>
      </w:r>
      <w:r w:rsidR="002D0953">
        <w:rPr>
          <w:rFonts w:ascii="ArialMT" w:hAnsi="ArialMT" w:cs="ArialMT"/>
        </w:rPr>
        <w:t xml:space="preserve"> resultiert aus einem Antrieb mit 11 kW und einem Spindelstock mit einer Boh</w:t>
      </w:r>
      <w:r w:rsidR="00547372">
        <w:rPr>
          <w:rFonts w:ascii="ArialMT" w:hAnsi="ArialMT" w:cs="ArialMT"/>
        </w:rPr>
        <w:t>rung von 40,5 mm. F</w:t>
      </w:r>
      <w:r w:rsidR="002D0953">
        <w:rPr>
          <w:rFonts w:ascii="ArialMT" w:hAnsi="ArialMT" w:cs="ArialMT"/>
        </w:rPr>
        <w:t xml:space="preserve">ür unterschiedliche Anwendungen </w:t>
      </w:r>
      <w:r w:rsidR="00547372">
        <w:rPr>
          <w:rFonts w:ascii="ArialMT" w:hAnsi="ArialMT" w:cs="ArialMT"/>
        </w:rPr>
        <w:t xml:space="preserve">kann die E30 </w:t>
      </w:r>
      <w:r w:rsidR="002D0953">
        <w:rPr>
          <w:rFonts w:ascii="ArialMT" w:hAnsi="ArialMT" w:cs="ArialMT"/>
        </w:rPr>
        <w:t xml:space="preserve">mit verschiedenen Werkzeugsystemen </w:t>
      </w:r>
      <w:r w:rsidR="002D0953">
        <w:rPr>
          <w:rFonts w:ascii="ArialMT" w:hAnsi="ArialMT" w:cs="ArialMT"/>
        </w:rPr>
        <w:lastRenderedPageBreak/>
        <w:t xml:space="preserve">ausgerüstet werden, beispielsweise mit einem Multifix-Stahlhalter oder einem automatisch schaltenden 8-fach-Scheibenrevolver. Die </w:t>
      </w:r>
      <w:r w:rsidR="002D0953" w:rsidRPr="007E16B3">
        <w:rPr>
          <w:rFonts w:ascii="ArialMT" w:hAnsi="ArialMT" w:cs="ArialMT"/>
        </w:rPr>
        <w:t>einsetzbaren Spannmittel sind ebenso vielfältig, unter anderem mechanische Handspannfutt</w:t>
      </w:r>
      <w:r w:rsidR="00467C21" w:rsidRPr="007E16B3">
        <w:rPr>
          <w:rFonts w:ascii="ArialMT" w:hAnsi="ArialMT" w:cs="ArialMT"/>
        </w:rPr>
        <w:t>er und hydraulische Kraftspanneinrichtungen</w:t>
      </w:r>
      <w:r w:rsidR="002D0953" w:rsidRPr="007E16B3">
        <w:rPr>
          <w:rFonts w:ascii="ArialMT" w:hAnsi="ArialMT" w:cs="ArialMT"/>
        </w:rPr>
        <w:t>.</w:t>
      </w:r>
      <w:r w:rsidR="002D0953">
        <w:rPr>
          <w:rFonts w:ascii="ArialMT" w:hAnsi="ArialMT" w:cs="ArialMT"/>
        </w:rPr>
        <w:t xml:space="preserve"> </w:t>
      </w:r>
    </w:p>
    <w:p w:rsidR="00533C66" w:rsidRPr="00532562" w:rsidRDefault="00533C66" w:rsidP="00533C66">
      <w:pPr>
        <w:autoSpaceDE w:val="0"/>
        <w:autoSpaceDN w:val="0"/>
        <w:adjustRightInd w:val="0"/>
        <w:rPr>
          <w:b/>
          <w:bCs/>
          <w:color w:val="008100"/>
        </w:rPr>
      </w:pPr>
      <w:r w:rsidRPr="00532562">
        <w:rPr>
          <w:b/>
          <w:bCs/>
          <w:color w:val="000000"/>
        </w:rPr>
        <w:t>Konventionelle Präzisions-Drehmaschine</w:t>
      </w:r>
      <w:r w:rsidR="002D0953">
        <w:rPr>
          <w:b/>
          <w:bCs/>
          <w:color w:val="000000"/>
        </w:rPr>
        <w:t>n</w:t>
      </w:r>
      <w:r w:rsidRPr="00532562">
        <w:rPr>
          <w:b/>
          <w:bCs/>
          <w:color w:val="000000"/>
        </w:rPr>
        <w:t xml:space="preserve"> Praktikant </w:t>
      </w:r>
      <w:proofErr w:type="spellStart"/>
      <w:r w:rsidR="00EF5922" w:rsidRPr="00EF5922">
        <w:rPr>
          <w:b/>
        </w:rPr>
        <w:t>VC</w:t>
      </w:r>
      <w:r w:rsidR="00EF5922" w:rsidRPr="00EF5922">
        <w:rPr>
          <w:b/>
          <w:color w:val="008000"/>
          <w:vertAlign w:val="superscript"/>
        </w:rPr>
        <w:t>plus</w:t>
      </w:r>
      <w:proofErr w:type="spellEnd"/>
      <w:r w:rsidR="002D0953">
        <w:rPr>
          <w:b/>
          <w:color w:val="008000"/>
          <w:vertAlign w:val="superscript"/>
        </w:rPr>
        <w:t xml:space="preserve"> </w:t>
      </w:r>
      <w:r w:rsidR="002D0953">
        <w:rPr>
          <w:b/>
          <w:bCs/>
          <w:color w:val="000000"/>
        </w:rPr>
        <w:t xml:space="preserve"> und Condor </w:t>
      </w:r>
      <w:proofErr w:type="spellStart"/>
      <w:r w:rsidR="002D0953" w:rsidRPr="00EF5922">
        <w:rPr>
          <w:b/>
        </w:rPr>
        <w:t>VC</w:t>
      </w:r>
      <w:r w:rsidR="002D0953" w:rsidRPr="00EF5922">
        <w:rPr>
          <w:b/>
          <w:color w:val="008000"/>
          <w:vertAlign w:val="superscript"/>
        </w:rPr>
        <w:t>plus</w:t>
      </w:r>
      <w:proofErr w:type="spellEnd"/>
    </w:p>
    <w:p w:rsidR="00F02F60" w:rsidRDefault="00F02F60" w:rsidP="00533C66">
      <w:pPr>
        <w:autoSpaceDE w:val="0"/>
        <w:autoSpaceDN w:val="0"/>
        <w:adjustRightInd w:val="0"/>
        <w:rPr>
          <w:color w:val="000000"/>
        </w:rPr>
      </w:pPr>
      <w:r>
        <w:t xml:space="preserve">Mit dem optional erhältlichen </w:t>
      </w:r>
      <w:r w:rsidRPr="00532562">
        <w:rPr>
          <w:color w:val="000000"/>
        </w:rPr>
        <w:t>Lehrer-</w:t>
      </w:r>
      <w:proofErr w:type="spellStart"/>
      <w:r w:rsidRPr="00532562">
        <w:rPr>
          <w:color w:val="000000"/>
        </w:rPr>
        <w:t>IdentifikationS</w:t>
      </w:r>
      <w:proofErr w:type="spellEnd"/>
      <w:r w:rsidRPr="00532562">
        <w:rPr>
          <w:color w:val="000000"/>
        </w:rPr>
        <w:t>-System</w:t>
      </w:r>
      <w:r>
        <w:rPr>
          <w:color w:val="000000"/>
        </w:rPr>
        <w:t xml:space="preserve"> „e-LISSY“ sind die </w:t>
      </w:r>
      <w:r w:rsidR="00533C66" w:rsidRPr="00532562">
        <w:rPr>
          <w:color w:val="000000"/>
        </w:rPr>
        <w:t>konventionelle</w:t>
      </w:r>
      <w:r>
        <w:rPr>
          <w:color w:val="000000"/>
        </w:rPr>
        <w:t>n</w:t>
      </w:r>
      <w:r w:rsidR="00533C66" w:rsidRPr="00532562">
        <w:rPr>
          <w:color w:val="000000"/>
        </w:rPr>
        <w:t xml:space="preserve"> Präzisions-Drehmaschine</w:t>
      </w:r>
      <w:r w:rsidR="004D31FC">
        <w:rPr>
          <w:color w:val="000000"/>
        </w:rPr>
        <w:t>n</w:t>
      </w:r>
      <w:r w:rsidR="00533C66" w:rsidRPr="00532562">
        <w:rPr>
          <w:color w:val="000000"/>
        </w:rPr>
        <w:t xml:space="preserve"> Praktikant </w:t>
      </w:r>
      <w:proofErr w:type="spellStart"/>
      <w:r w:rsidR="00EF5922">
        <w:t>VC</w:t>
      </w:r>
      <w:r w:rsidR="00EF5922" w:rsidRPr="00050312">
        <w:rPr>
          <w:color w:val="008000"/>
          <w:vertAlign w:val="superscript"/>
        </w:rPr>
        <w:t>plus</w:t>
      </w:r>
      <w:proofErr w:type="spellEnd"/>
      <w:r w:rsidR="00533C66" w:rsidRPr="00532562">
        <w:rPr>
          <w:b/>
          <w:bCs/>
          <w:color w:val="008100"/>
        </w:rPr>
        <w:t xml:space="preserve"> </w:t>
      </w:r>
      <w:r w:rsidRPr="00F02F60">
        <w:rPr>
          <w:rFonts w:ascii="ArialMT" w:hAnsi="ArialMT" w:cs="ArialMT"/>
          <w:color w:val="000000"/>
        </w:rPr>
        <w:t xml:space="preserve">und </w:t>
      </w:r>
      <w:r>
        <w:rPr>
          <w:rFonts w:ascii="ArialMT" w:hAnsi="ArialMT" w:cs="ArialMT"/>
          <w:color w:val="000000"/>
        </w:rPr>
        <w:t xml:space="preserve">Condor </w:t>
      </w:r>
      <w:proofErr w:type="spellStart"/>
      <w:r>
        <w:t>VC</w:t>
      </w:r>
      <w:r w:rsidRPr="00050312">
        <w:rPr>
          <w:color w:val="008000"/>
          <w:vertAlign w:val="superscript"/>
        </w:rPr>
        <w:t>plus</w:t>
      </w:r>
      <w:proofErr w:type="spellEnd"/>
      <w:r>
        <w:t xml:space="preserve"> </w:t>
      </w:r>
      <w:r>
        <w:rPr>
          <w:color w:val="000000"/>
        </w:rPr>
        <w:t xml:space="preserve"> besonders gut für die Ausbildung geeignet. „e-LISSY“ erlaubt es, für jeden Bediener </w:t>
      </w:r>
      <w:r w:rsidRPr="00532562">
        <w:rPr>
          <w:color w:val="000000"/>
        </w:rPr>
        <w:t>individuelle Zugangsberechtigungen ein</w:t>
      </w:r>
      <w:r>
        <w:rPr>
          <w:color w:val="000000"/>
        </w:rPr>
        <w:t>zu</w:t>
      </w:r>
      <w:r w:rsidRPr="00532562">
        <w:rPr>
          <w:color w:val="000000"/>
        </w:rPr>
        <w:t>richten und unterschi</w:t>
      </w:r>
      <w:r>
        <w:rPr>
          <w:color w:val="000000"/>
        </w:rPr>
        <w:t xml:space="preserve">edliche Funktionen freizuschalten. </w:t>
      </w:r>
      <w:r w:rsidR="00E252DC">
        <w:rPr>
          <w:color w:val="000000"/>
        </w:rPr>
        <w:t>Neben diesem Einsatzzweck können b</w:t>
      </w:r>
      <w:r>
        <w:rPr>
          <w:color w:val="000000"/>
        </w:rPr>
        <w:t xml:space="preserve">eide Maschinen </w:t>
      </w:r>
      <w:r w:rsidR="00E252DC">
        <w:rPr>
          <w:color w:val="000000"/>
        </w:rPr>
        <w:t xml:space="preserve">unverändert </w:t>
      </w:r>
      <w:r>
        <w:rPr>
          <w:color w:val="000000"/>
        </w:rPr>
        <w:t xml:space="preserve">als </w:t>
      </w:r>
      <w:r w:rsidR="00533C66">
        <w:rPr>
          <w:color w:val="000000"/>
        </w:rPr>
        <w:t xml:space="preserve">vollwertige, energieeffiziente </w:t>
      </w:r>
      <w:r w:rsidR="00533C66" w:rsidRPr="00532562">
        <w:rPr>
          <w:color w:val="000000"/>
        </w:rPr>
        <w:t>Produktionsmaschine</w:t>
      </w:r>
      <w:r>
        <w:rPr>
          <w:color w:val="000000"/>
        </w:rPr>
        <w:t>n</w:t>
      </w:r>
      <w:r w:rsidR="00533C66" w:rsidRPr="00532562">
        <w:rPr>
          <w:color w:val="000000"/>
        </w:rPr>
        <w:t xml:space="preserve"> in Werkzeugmachergenauigkeit</w:t>
      </w:r>
      <w:r>
        <w:rPr>
          <w:color w:val="000000"/>
        </w:rPr>
        <w:t xml:space="preserve"> eingesetzt werden</w:t>
      </w:r>
      <w:r w:rsidR="00533C66" w:rsidRPr="00532562">
        <w:rPr>
          <w:color w:val="000000"/>
        </w:rPr>
        <w:t xml:space="preserve">. </w:t>
      </w:r>
    </w:p>
    <w:p w:rsidR="00F02F60" w:rsidRDefault="00533C66" w:rsidP="00533C66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Die</w:t>
      </w:r>
      <w:r w:rsidR="004D31FC">
        <w:rPr>
          <w:color w:val="000000"/>
        </w:rPr>
        <w:t xml:space="preserve"> komfortable</w:t>
      </w:r>
      <w:r w:rsidRPr="00532562">
        <w:rPr>
          <w:color w:val="000000"/>
        </w:rPr>
        <w:t xml:space="preserve"> Anzeige- und Regelelektronik WEILER </w:t>
      </w:r>
      <w:proofErr w:type="spellStart"/>
      <w:r w:rsidR="00EF5922">
        <w:t>VC</w:t>
      </w:r>
      <w:r w:rsidR="00EF5922" w:rsidRPr="00050312">
        <w:rPr>
          <w:color w:val="008000"/>
          <w:vertAlign w:val="superscript"/>
        </w:rPr>
        <w:t>plus</w:t>
      </w:r>
      <w:proofErr w:type="spellEnd"/>
      <w:r w:rsidR="00EF5922">
        <w:t xml:space="preserve"> </w:t>
      </w:r>
      <w:r>
        <w:rPr>
          <w:color w:val="000000"/>
        </w:rPr>
        <w:t>erleichtert das manuelle Bedienen du</w:t>
      </w:r>
      <w:r w:rsidRPr="00532562">
        <w:rPr>
          <w:color w:val="000000"/>
        </w:rPr>
        <w:t>rch eine Reihe leicht anwählba</w:t>
      </w:r>
      <w:r>
        <w:rPr>
          <w:color w:val="000000"/>
        </w:rPr>
        <w:t xml:space="preserve">rer Funktionen. </w:t>
      </w:r>
      <w:r w:rsidR="00F02F60">
        <w:rPr>
          <w:rFonts w:ascii="ArialMT" w:hAnsi="ArialMT" w:cs="ArialMT"/>
          <w:color w:val="000000"/>
        </w:rPr>
        <w:t>An einem 8-Zoll-Farbbildschirm können konstante Schnittgeschwindigkeiten mit Drehzahlbegrenzung angewählt und Daten für bis zu 99 Werkzeuge gespeichert werden. Die Elektronikunterstützung erleichtert zudem das Mehrfachanschlagdrehen und vereinfacht das Kegeldrehen.</w:t>
      </w:r>
    </w:p>
    <w:p w:rsidR="00533C66" w:rsidRDefault="00533C66" w:rsidP="00533C66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 xml:space="preserve">Die </w:t>
      </w:r>
      <w:r w:rsidRPr="00532562">
        <w:rPr>
          <w:color w:val="000000"/>
        </w:rPr>
        <w:t xml:space="preserve">Praktikant </w:t>
      </w:r>
      <w:proofErr w:type="spellStart"/>
      <w:r w:rsidR="00EF5922">
        <w:t>VC</w:t>
      </w:r>
      <w:r w:rsidR="00EF5922" w:rsidRPr="00050312">
        <w:rPr>
          <w:color w:val="008000"/>
          <w:vertAlign w:val="superscript"/>
        </w:rPr>
        <w:t>plus</w:t>
      </w:r>
      <w:proofErr w:type="spellEnd"/>
      <w:r w:rsidR="00EF5922">
        <w:t xml:space="preserve"> </w:t>
      </w:r>
      <w:r w:rsidRPr="00532562">
        <w:rPr>
          <w:color w:val="000000"/>
        </w:rPr>
        <w:t xml:space="preserve">ist </w:t>
      </w:r>
      <w:r w:rsidR="002D0953">
        <w:rPr>
          <w:color w:val="000000"/>
        </w:rPr>
        <w:t>die kleinere der beiden konventionellen Präzisions-Drehmaschinen</w:t>
      </w:r>
      <w:r w:rsidR="004D31FC">
        <w:rPr>
          <w:color w:val="000000"/>
        </w:rPr>
        <w:t>.</w:t>
      </w:r>
      <w:r w:rsidR="002D0953">
        <w:rPr>
          <w:color w:val="000000"/>
        </w:rPr>
        <w:t xml:space="preserve"> Sie ist </w:t>
      </w:r>
      <w:r w:rsidRPr="00532562">
        <w:rPr>
          <w:color w:val="000000"/>
        </w:rPr>
        <w:t>sehr kompakt und mit einer</w:t>
      </w:r>
      <w:r>
        <w:rPr>
          <w:color w:val="000000"/>
        </w:rPr>
        <w:t xml:space="preserve"> Spitzenweite von 650 mm, einem </w:t>
      </w:r>
      <w:r w:rsidRPr="00532562">
        <w:rPr>
          <w:color w:val="000000"/>
        </w:rPr>
        <w:t>Umlaufdurchmesser über Bett von 320 mm, dem Antrieb mit 8 kW Leistung und einer Spindelbohrun</w:t>
      </w:r>
      <w:r>
        <w:rPr>
          <w:color w:val="000000"/>
        </w:rPr>
        <w:t xml:space="preserve">g </w:t>
      </w:r>
      <w:r w:rsidRPr="00532562">
        <w:rPr>
          <w:color w:val="000000"/>
        </w:rPr>
        <w:t>von 4</w:t>
      </w:r>
      <w:r>
        <w:rPr>
          <w:color w:val="000000"/>
        </w:rPr>
        <w:t xml:space="preserve">3 mm vielfältig einsetzbar. Die </w:t>
      </w:r>
      <w:r w:rsidRPr="00532562">
        <w:rPr>
          <w:color w:val="000000"/>
        </w:rPr>
        <w:t>Drehzahl reicht von 25-5.000 U/</w:t>
      </w:r>
      <w:r>
        <w:rPr>
          <w:color w:val="000000"/>
        </w:rPr>
        <w:t xml:space="preserve">min und ist stufenlos regelbar. </w:t>
      </w:r>
    </w:p>
    <w:p w:rsidR="00533C66" w:rsidRPr="002D0953" w:rsidRDefault="00533C66" w:rsidP="00533C66">
      <w:pPr>
        <w:autoSpaceDE w:val="0"/>
        <w:autoSpaceDN w:val="0"/>
        <w:adjustRightInd w:val="0"/>
        <w:rPr>
          <w:rFonts w:ascii="ArialMT" w:hAnsi="ArialMT" w:cs="ArialMT"/>
          <w:color w:val="000000"/>
        </w:rPr>
      </w:pPr>
      <w:r>
        <w:rPr>
          <w:rFonts w:ascii="ArialMT" w:hAnsi="ArialMT" w:cs="ArialMT"/>
          <w:color w:val="000000"/>
        </w:rPr>
        <w:t xml:space="preserve">Die Condor </w:t>
      </w:r>
      <w:proofErr w:type="spellStart"/>
      <w:r w:rsidR="00EF5922">
        <w:t>VC</w:t>
      </w:r>
      <w:r w:rsidR="00EF5922" w:rsidRPr="00050312">
        <w:rPr>
          <w:color w:val="008000"/>
          <w:vertAlign w:val="superscript"/>
        </w:rPr>
        <w:t>plus</w:t>
      </w:r>
      <w:proofErr w:type="spellEnd"/>
      <w:r w:rsidR="00EF5922">
        <w:t xml:space="preserve"> </w:t>
      </w:r>
      <w:r w:rsidR="002D0953">
        <w:t>ist das nächstgrößere Modell aus der Baureihe</w:t>
      </w:r>
      <w:r>
        <w:rPr>
          <w:rFonts w:ascii="ArialMT" w:hAnsi="ArialMT" w:cs="ArialMT"/>
          <w:color w:val="000000"/>
        </w:rPr>
        <w:t>. Sie verfügt über eine Spitzenweite von 800 mm und einen Umlaufdurchmesser über Bett von 360 mm. Ein Antrieb mit 10,5 kW und ein Spind</w:t>
      </w:r>
      <w:r w:rsidR="000A2F11">
        <w:rPr>
          <w:rFonts w:ascii="ArialMT" w:hAnsi="ArialMT" w:cs="ArialMT"/>
          <w:color w:val="000000"/>
        </w:rPr>
        <w:t>elstock mit einer Bohrung von 56</w:t>
      </w:r>
      <w:r>
        <w:rPr>
          <w:rFonts w:ascii="ArialMT" w:hAnsi="ArialMT" w:cs="ArialMT"/>
          <w:color w:val="000000"/>
        </w:rPr>
        <w:t xml:space="preserve"> mm sorgen für eine hohe Zerspanungsleistung. Die Condor </w:t>
      </w:r>
      <w:proofErr w:type="spellStart"/>
      <w:r w:rsidR="00EF5922">
        <w:t>VC</w:t>
      </w:r>
      <w:r w:rsidR="00EF5922" w:rsidRPr="00050312">
        <w:rPr>
          <w:color w:val="008000"/>
          <w:vertAlign w:val="superscript"/>
        </w:rPr>
        <w:t>plus</w:t>
      </w:r>
      <w:proofErr w:type="spellEnd"/>
      <w:r w:rsidR="00EF5922">
        <w:t xml:space="preserve"> </w:t>
      </w:r>
      <w:r>
        <w:rPr>
          <w:rFonts w:ascii="ArialMT" w:hAnsi="ArialMT" w:cs="ArialMT"/>
          <w:color w:val="000000"/>
        </w:rPr>
        <w:t>arbeitet über den g</w:t>
      </w:r>
      <w:r w:rsidR="000A2F11">
        <w:rPr>
          <w:rFonts w:ascii="ArialMT" w:hAnsi="ArialMT" w:cs="ArialMT"/>
          <w:color w:val="000000"/>
        </w:rPr>
        <w:t>esamten Drehzahlbereich von 30-4</w:t>
      </w:r>
      <w:r>
        <w:rPr>
          <w:rFonts w:ascii="ArialMT" w:hAnsi="ArialMT" w:cs="ArialMT"/>
          <w:color w:val="000000"/>
        </w:rPr>
        <w:t>.000 U/min hinweg mit höchster Laufruhe und sorgt so für feinste Oberflächenbearbeitung</w:t>
      </w:r>
      <w:r w:rsidR="002D0953">
        <w:rPr>
          <w:rFonts w:ascii="ArialMT" w:hAnsi="ArialMT" w:cs="ArialMT"/>
          <w:color w:val="000000"/>
        </w:rPr>
        <w:t>.</w:t>
      </w:r>
      <w:r>
        <w:rPr>
          <w:rFonts w:ascii="ArialMT" w:hAnsi="ArialMT" w:cs="ArialMT"/>
          <w:color w:val="000000"/>
        </w:rPr>
        <w:t xml:space="preserve"> </w:t>
      </w:r>
    </w:p>
    <w:p w:rsidR="00533C66" w:rsidRDefault="00533C66" w:rsidP="00533C66">
      <w:pPr>
        <w:autoSpaceDE w:val="0"/>
        <w:autoSpaceDN w:val="0"/>
        <w:adjustRightInd w:val="0"/>
        <w:rPr>
          <w:b/>
          <w:color w:val="000000"/>
        </w:rPr>
      </w:pPr>
      <w:r w:rsidRPr="0003166D">
        <w:rPr>
          <w:b/>
          <w:color w:val="000000"/>
        </w:rPr>
        <w:t>Energiesparen mit „e-TIM“</w:t>
      </w:r>
    </w:p>
    <w:p w:rsidR="003D6A1D" w:rsidRPr="00D93BE6" w:rsidRDefault="00533C66" w:rsidP="00D93BE6">
      <w:pPr>
        <w:autoSpaceDE w:val="0"/>
        <w:autoSpaceDN w:val="0"/>
        <w:adjustRightInd w:val="0"/>
        <w:rPr>
          <w:rFonts w:ascii="ArialMT" w:hAnsi="ArialMT" w:cs="ArialMT"/>
          <w:color w:val="000000"/>
        </w:rPr>
      </w:pPr>
      <w:r>
        <w:rPr>
          <w:rFonts w:ascii="ArialMT" w:hAnsi="ArialMT" w:cs="ArialMT"/>
          <w:color w:val="000000"/>
        </w:rPr>
        <w:t xml:space="preserve">Alle </w:t>
      </w:r>
      <w:r w:rsidR="00E252DC">
        <w:rPr>
          <w:rFonts w:ascii="ArialMT" w:hAnsi="ArialMT" w:cs="ArialMT"/>
          <w:color w:val="000000"/>
        </w:rPr>
        <w:t xml:space="preserve">auf den Turning Days West </w:t>
      </w:r>
      <w:r>
        <w:rPr>
          <w:rFonts w:ascii="ArialMT" w:hAnsi="ArialMT" w:cs="ArialMT"/>
          <w:color w:val="000000"/>
        </w:rPr>
        <w:t xml:space="preserve">präsentierten Maschinen </w:t>
      </w:r>
      <w:r w:rsidR="002D0953">
        <w:rPr>
          <w:rFonts w:ascii="ArialMT" w:hAnsi="ArialMT" w:cs="ArialMT"/>
          <w:color w:val="000000"/>
        </w:rPr>
        <w:t xml:space="preserve">sind </w:t>
      </w:r>
      <w:r w:rsidR="004D31FC">
        <w:rPr>
          <w:rFonts w:ascii="ArialMT" w:hAnsi="ArialMT" w:cs="ArialMT"/>
          <w:color w:val="000000"/>
        </w:rPr>
        <w:t>äußerst</w:t>
      </w:r>
      <w:r w:rsidR="002D0953">
        <w:rPr>
          <w:rFonts w:ascii="ArialMT" w:hAnsi="ArialMT" w:cs="ArialMT"/>
          <w:color w:val="000000"/>
        </w:rPr>
        <w:t xml:space="preserve"> energieeffizient, da sie mit dem </w:t>
      </w:r>
      <w:r>
        <w:rPr>
          <w:rFonts w:ascii="ArialMT" w:hAnsi="ArialMT" w:cs="ArialMT"/>
          <w:color w:val="000000"/>
        </w:rPr>
        <w:t>von WEILER entwickelte</w:t>
      </w:r>
      <w:r w:rsidR="002D0953">
        <w:rPr>
          <w:rFonts w:ascii="ArialMT" w:hAnsi="ArialMT" w:cs="ArialMT"/>
          <w:color w:val="000000"/>
        </w:rPr>
        <w:t>n</w:t>
      </w:r>
      <w:r>
        <w:rPr>
          <w:rFonts w:ascii="ArialMT" w:hAnsi="ArialMT" w:cs="ArialMT"/>
          <w:color w:val="000000"/>
        </w:rPr>
        <w:t xml:space="preserve"> Energiesparsystem „e-TIM“</w:t>
      </w:r>
      <w:r w:rsidR="002D0953">
        <w:rPr>
          <w:rFonts w:ascii="ArialMT" w:hAnsi="ArialMT" w:cs="ArialMT"/>
          <w:color w:val="000000"/>
        </w:rPr>
        <w:t xml:space="preserve"> ausgestattet sind</w:t>
      </w:r>
      <w:r>
        <w:rPr>
          <w:rFonts w:ascii="ArialMT" w:hAnsi="ArialMT" w:cs="ArialMT"/>
          <w:color w:val="000000"/>
        </w:rPr>
        <w:t xml:space="preserve">. Es überwacht den </w:t>
      </w:r>
      <w:r w:rsidRPr="007E16B3">
        <w:rPr>
          <w:rFonts w:ascii="ArialMT" w:hAnsi="ArialMT" w:cs="ArialMT"/>
        </w:rPr>
        <w:t>Energieverbrauch, speist Bremsenergie</w:t>
      </w:r>
      <w:r w:rsidR="002D0953" w:rsidRPr="007E16B3">
        <w:rPr>
          <w:rFonts w:ascii="ArialMT" w:hAnsi="ArialMT" w:cs="ArialMT"/>
        </w:rPr>
        <w:t xml:space="preserve"> </w:t>
      </w:r>
      <w:r w:rsidRPr="007E16B3">
        <w:rPr>
          <w:rFonts w:ascii="ArialMT" w:hAnsi="ArialMT" w:cs="ArialMT"/>
        </w:rPr>
        <w:t xml:space="preserve">ins Stromnetz zurück, schaltet nicht benötigte Nebenaggregate automatisch aus und wechselt bei Maschinenstillstand </w:t>
      </w:r>
      <w:proofErr w:type="spellStart"/>
      <w:r w:rsidR="00467C21" w:rsidRPr="007E16B3">
        <w:rPr>
          <w:rFonts w:ascii="ArialMT" w:hAnsi="ArialMT" w:cs="ArialMT"/>
        </w:rPr>
        <w:t>timergeführt</w:t>
      </w:r>
      <w:proofErr w:type="spellEnd"/>
      <w:r w:rsidR="00467C21" w:rsidRPr="007E16B3">
        <w:rPr>
          <w:rFonts w:ascii="ArialMT" w:hAnsi="ArialMT" w:cs="ArialMT"/>
        </w:rPr>
        <w:t xml:space="preserve"> </w:t>
      </w:r>
      <w:r w:rsidRPr="007E16B3">
        <w:rPr>
          <w:rFonts w:ascii="ArialMT" w:hAnsi="ArialMT" w:cs="ArialMT"/>
        </w:rPr>
        <w:t>in den</w:t>
      </w:r>
      <w:r>
        <w:rPr>
          <w:rFonts w:ascii="ArialMT" w:hAnsi="ArialMT" w:cs="ArialMT"/>
          <w:color w:val="000000"/>
        </w:rPr>
        <w:t xml:space="preserve"> Stand-by-Modus. </w:t>
      </w:r>
    </w:p>
    <w:p w:rsidR="003D6A1D" w:rsidRDefault="004A3024" w:rsidP="003D6A1D">
      <w:pPr>
        <w:rPr>
          <w:b/>
        </w:rPr>
      </w:pPr>
      <w:r>
        <w:rPr>
          <w:b/>
        </w:rPr>
        <w:br w:type="column"/>
      </w:r>
      <w:r w:rsidR="003D6A1D" w:rsidRPr="00453D67">
        <w:rPr>
          <w:b/>
        </w:rPr>
        <w:lastRenderedPageBreak/>
        <w:t>Fotos:</w:t>
      </w:r>
    </w:p>
    <w:p w:rsidR="003D6A1D" w:rsidRDefault="004A3024" w:rsidP="003D6A1D">
      <w:pPr>
        <w:rPr>
          <w:b/>
        </w:rPr>
      </w:pPr>
      <w:r>
        <w:rPr>
          <w:b/>
          <w:noProof/>
        </w:rPr>
        <w:drawing>
          <wp:inline distT="0" distB="0" distL="0" distR="0" wp14:anchorId="3F0E0957" wp14:editId="4CC2D6E3">
            <wp:extent cx="5655066" cy="4713254"/>
            <wp:effectExtent l="25400" t="25400" r="34925" b="36830"/>
            <wp:docPr id="3" name="Bild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30 SL2.jpg"/>
                    <pic:cNvPicPr/>
                  </pic:nvPicPr>
                  <pic:blipFill>
                    <a:blip r:embed="rId8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55619" cy="4713715"/>
                    </a:xfrm>
                    <a:prstGeom prst="rect">
                      <a:avLst/>
                    </a:prstGeom>
                    <a:ln>
                      <a:solidFill>
                        <a:srgbClr val="4F81BD"/>
                      </a:solidFill>
                    </a:ln>
                  </pic:spPr>
                </pic:pic>
              </a:graphicData>
            </a:graphic>
          </wp:inline>
        </w:drawing>
      </w:r>
    </w:p>
    <w:p w:rsidR="003D6A1D" w:rsidRDefault="003D6A1D" w:rsidP="003D6A1D">
      <w:pPr>
        <w:tabs>
          <w:tab w:val="left" w:pos="2160"/>
        </w:tabs>
        <w:rPr>
          <w:bCs/>
        </w:rPr>
      </w:pPr>
      <w:r>
        <w:rPr>
          <w:bCs/>
        </w:rPr>
        <w:t>Foto 1:</w:t>
      </w:r>
    </w:p>
    <w:p w:rsidR="003D6A1D" w:rsidRPr="00E252DC" w:rsidRDefault="003D6A1D" w:rsidP="00E252DC">
      <w:pPr>
        <w:tabs>
          <w:tab w:val="left" w:pos="2160"/>
        </w:tabs>
      </w:pPr>
      <w:r w:rsidRPr="00D36C3C">
        <w:rPr>
          <w:bCs/>
        </w:rPr>
        <w:t xml:space="preserve">Die </w:t>
      </w:r>
      <w:r>
        <w:rPr>
          <w:bCs/>
        </w:rPr>
        <w:t>kompakte E3</w:t>
      </w:r>
      <w:r w:rsidRPr="00D36C3C">
        <w:rPr>
          <w:bCs/>
        </w:rPr>
        <w:t>0</w:t>
      </w:r>
      <w:r>
        <w:rPr>
          <w:bCs/>
        </w:rPr>
        <w:t xml:space="preserve"> mit neuer WEILER SL2 Steuerung ist das kleinste Modell der erfolgreichen Baureihe zyklengesteuerter Präzisions-Drehmaschinen</w:t>
      </w:r>
      <w:r>
        <w:t xml:space="preserve"> (Foto: WEILER Werkzeugmaschinen GmbH).</w:t>
      </w:r>
    </w:p>
    <w:p w:rsidR="003D6A1D" w:rsidRDefault="003D6A1D" w:rsidP="003D6A1D">
      <w:r>
        <w:rPr>
          <w:noProof/>
        </w:rPr>
        <w:lastRenderedPageBreak/>
        <w:drawing>
          <wp:inline distT="0" distB="0" distL="0" distR="0" wp14:anchorId="49787BB1" wp14:editId="67D50422">
            <wp:extent cx="5631620" cy="5755602"/>
            <wp:effectExtent l="25400" t="25400" r="33020" b="36195"/>
            <wp:docPr id="4" name="Bild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ndor VC plus klein.jpg"/>
                    <pic:cNvPicPr/>
                  </pic:nvPicPr>
                  <pic:blipFill>
                    <a:blip r:embed="rId9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33587" cy="5757612"/>
                    </a:xfrm>
                    <a:prstGeom prst="rect">
                      <a:avLst/>
                    </a:prstGeom>
                    <a:ln>
                      <a:solidFill>
                        <a:srgbClr val="4F81BD"/>
                      </a:solidFill>
                    </a:ln>
                  </pic:spPr>
                </pic:pic>
              </a:graphicData>
            </a:graphic>
          </wp:inline>
        </w:drawing>
      </w:r>
    </w:p>
    <w:p w:rsidR="003D6A1D" w:rsidRDefault="003D6A1D" w:rsidP="003D6A1D">
      <w:r>
        <w:t>Foto 2:</w:t>
      </w:r>
    </w:p>
    <w:p w:rsidR="003D6A1D" w:rsidRDefault="003D6A1D" w:rsidP="003D6A1D">
      <w:r>
        <w:t xml:space="preserve">WEILER Präzisions-Drehmaschine Condor VC </w:t>
      </w:r>
      <w:r>
        <w:rPr>
          <w:b/>
          <w:color w:val="339966"/>
          <w:vertAlign w:val="superscript"/>
        </w:rPr>
        <w:t>P</w:t>
      </w:r>
      <w:r w:rsidRPr="00513978">
        <w:rPr>
          <w:b/>
          <w:color w:val="339966"/>
          <w:vertAlign w:val="superscript"/>
        </w:rPr>
        <w:t>lus</w:t>
      </w:r>
      <w:r w:rsidRPr="007C39C1">
        <w:t xml:space="preserve"> </w:t>
      </w:r>
      <w:r>
        <w:t xml:space="preserve">mit Energiesparsystem „e-TIM“ </w:t>
      </w:r>
      <w:r w:rsidRPr="00E618CB">
        <w:t>(Foto: WEILER Werkzeugmaschinen GmbH).</w:t>
      </w:r>
    </w:p>
    <w:p w:rsidR="003D6A1D" w:rsidRDefault="003D6A1D" w:rsidP="003D6A1D"/>
    <w:p w:rsidR="003D6A1D" w:rsidRDefault="003D6A1D" w:rsidP="003D6A1D">
      <w:r>
        <w:rPr>
          <w:noProof/>
        </w:rPr>
        <w:lastRenderedPageBreak/>
        <w:drawing>
          <wp:inline distT="0" distB="0" distL="0" distR="0" wp14:anchorId="27F0C317" wp14:editId="5A790EAA">
            <wp:extent cx="3713268" cy="5561078"/>
            <wp:effectExtent l="0" t="0" r="0" b="1905"/>
            <wp:docPr id="2" name="Bild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_DSC1163.jpg"/>
                    <pic:cNvPicPr/>
                  </pic:nvPicPr>
                  <pic:blipFill>
                    <a:blip r:embed="rId10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13711" cy="55617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D6A1D" w:rsidRDefault="003D6A1D" w:rsidP="003D6A1D">
      <w:r>
        <w:t>Foto 3:</w:t>
      </w:r>
    </w:p>
    <w:p w:rsidR="003D6A1D" w:rsidRDefault="003D6A1D" w:rsidP="003D6A1D">
      <w:r>
        <w:t xml:space="preserve">Die neue WEILER SL2 Steuerung ist für alle Präzisions-Drehmaschinen mit Zyklensteuerung erhältlich und bietet </w:t>
      </w:r>
      <w:r w:rsidR="003D440C">
        <w:t xml:space="preserve">neben einem neuen Design </w:t>
      </w:r>
      <w:r>
        <w:t>eine Reihe von Neuheiten, die das Arbeiten deutlich erleichtern (</w:t>
      </w:r>
      <w:r w:rsidRPr="00E618CB">
        <w:t>Foto: WEILER Werkzeugmaschinen GmbH).</w:t>
      </w:r>
    </w:p>
    <w:p w:rsidR="003D6A1D" w:rsidRDefault="003D6A1D" w:rsidP="003D6A1D"/>
    <w:p w:rsidR="003D6A1D" w:rsidRPr="00453D67" w:rsidRDefault="003D6A1D" w:rsidP="003D6A1D">
      <w:pPr>
        <w:rPr>
          <w:b/>
        </w:rPr>
      </w:pPr>
      <w:r w:rsidRPr="00453D67">
        <w:rPr>
          <w:b/>
        </w:rPr>
        <w:t>Über die WEILER Werkzeugmaschinen GmbH</w:t>
      </w:r>
    </w:p>
    <w:p w:rsidR="003D6A1D" w:rsidRDefault="003D6A1D" w:rsidP="003D6A1D">
      <w:r w:rsidRPr="00E618CB">
        <w:t>Die WEILER Werkzeugmaschinen GmbH aus Mausdorf/Emskirchen in der Nähe des mittelfränkischen Herzog</w:t>
      </w:r>
      <w:r>
        <w:t>enaurach ist mit bislang über 1</w:t>
      </w:r>
      <w:r w:rsidRPr="00305302">
        <w:t>5</w:t>
      </w:r>
      <w:r>
        <w:t>0</w:t>
      </w:r>
      <w:r w:rsidRPr="00E618CB">
        <w:t xml:space="preserve">.000 verkauften Einheiten Marktführer im deutschsprachigen Raum für konventionelle und zyklengesteuerte Präzisions-Drehmaschinen. CNC-Präzisions-Drehmaschinen und Radialbohrmaschinen ergänzen die Produktpalette. Geführt wird das 1938 gegründete </w:t>
      </w:r>
      <w:r w:rsidRPr="005E1109">
        <w:t xml:space="preserve">Familienunternehmen von den Gesellschaftern </w:t>
      </w:r>
      <w:proofErr w:type="spellStart"/>
      <w:r w:rsidRPr="005E1109">
        <w:t>Dkfm</w:t>
      </w:r>
      <w:proofErr w:type="spellEnd"/>
      <w:r w:rsidRPr="005E1109">
        <w:t xml:space="preserve">. Friedrich K. Eisler als </w:t>
      </w:r>
      <w:r w:rsidRPr="005E1109">
        <w:lastRenderedPageBreak/>
        <w:t>alleiniger geschäftsführender Gesellschafter, seinen Söhnen Mag. Alexander Eisler, Finanzen, und Michael Eisler, MBA, zuständig für Vertrieb</w:t>
      </w:r>
      <w:r w:rsidRPr="00E618CB">
        <w:t xml:space="preserve">, Service und Marketing. Für den technischen Bereich ist Dipl.-Ing. Johann Höller als Geschäftsführer verantwortlich. Rund 550 Mitarbeiter produzieren am Hauptsitz in Nordbayern und an einem zweiten Fertigungsstandort im tschechischen </w:t>
      </w:r>
      <w:proofErr w:type="spellStart"/>
      <w:r w:rsidRPr="00E618CB">
        <w:t>Holoubkov</w:t>
      </w:r>
      <w:proofErr w:type="spellEnd"/>
      <w:r w:rsidRPr="00E618CB">
        <w:t xml:space="preserve">. Ein eigener Service gewährleistet weltweit die rasche Wartung, Reparatur und Überholung der WEILER Präzisions-Drehmaschinen. Im </w:t>
      </w:r>
      <w:r w:rsidRPr="005A0C1A">
        <w:t>Rahmen</w:t>
      </w:r>
      <w:r w:rsidRPr="00E618CB">
        <w:t xml:space="preserve"> der Partnerschaft mit der WEMATECH WMS GmbH können darüber hinaus auch Werkzeug</w:t>
      </w:r>
      <w:r w:rsidRPr="00DD0FE3">
        <w:t xml:space="preserve">- </w:t>
      </w:r>
      <w:r w:rsidRPr="00E618CB">
        <w:t>und Sondermaschinen ander</w:t>
      </w:r>
      <w:r w:rsidRPr="00DD0FE3">
        <w:t>er</w:t>
      </w:r>
      <w:r w:rsidRPr="00E618CB">
        <w:t xml:space="preserve"> Fabrikate instand gesetzt und generalüberholt werden.</w:t>
      </w:r>
    </w:p>
    <w:p w:rsidR="003D6A1D" w:rsidRPr="00E618CB" w:rsidRDefault="003D6A1D" w:rsidP="003D6A1D"/>
    <w:p w:rsidR="003D6A1D" w:rsidRPr="00E618CB" w:rsidRDefault="003D6A1D" w:rsidP="003D6A1D">
      <w:r w:rsidRPr="00E618CB">
        <w:rPr>
          <w:b/>
        </w:rPr>
        <w:t>Ansprechpartner Presse:</w:t>
      </w:r>
      <w:r w:rsidRPr="00E618CB">
        <w:rPr>
          <w:b/>
        </w:rPr>
        <w:br/>
      </w:r>
      <w:r>
        <w:t>M</w:t>
      </w:r>
      <w:r w:rsidRPr="00E618CB">
        <w:t xml:space="preserve">ichael Eisler, </w:t>
      </w:r>
      <w:r>
        <w:t xml:space="preserve">MBA, </w:t>
      </w:r>
      <w:r w:rsidRPr="00E618CB">
        <w:t>Mitglied der Geschäftsführung</w:t>
      </w:r>
      <w:r w:rsidRPr="00E618CB">
        <w:br/>
        <w:t>Tel. 09101/ 705-110</w:t>
      </w:r>
      <w:r w:rsidRPr="00E618CB">
        <w:br/>
        <w:t xml:space="preserve">E-Mail: </w:t>
      </w:r>
      <w:hyperlink r:id="rId11" w:history="1">
        <w:r w:rsidRPr="00E618CB">
          <w:rPr>
            <w:rStyle w:val="Link"/>
          </w:rPr>
          <w:t>gabriela.lindner@weiler.de</w:t>
        </w:r>
      </w:hyperlink>
      <w:r>
        <w:rPr>
          <w:rStyle w:val="Link"/>
        </w:rPr>
        <w:br/>
      </w:r>
    </w:p>
    <w:p w:rsidR="003D6A1D" w:rsidRPr="00E618CB" w:rsidRDefault="003D6A1D" w:rsidP="003D6A1D"/>
    <w:p w:rsidR="003D6A1D" w:rsidRPr="00E252DC" w:rsidRDefault="003D6A1D" w:rsidP="003D6A1D">
      <w:pPr>
        <w:rPr>
          <w:b/>
        </w:rPr>
      </w:pPr>
      <w:r w:rsidRPr="00E252DC">
        <w:rPr>
          <w:b/>
        </w:rPr>
        <w:t>Belegexemplar erbeten:</w:t>
      </w:r>
    </w:p>
    <w:p w:rsidR="003D6A1D" w:rsidRPr="00B905B9" w:rsidRDefault="003D6A1D" w:rsidP="003D6A1D">
      <w:pPr>
        <w:rPr>
          <w:b/>
          <w:bCs/>
        </w:rPr>
      </w:pPr>
      <w:r w:rsidRPr="00B905B9">
        <w:t xml:space="preserve">auchkomm Unternehmenskommunikation, F. Stephan Auch, </w:t>
      </w:r>
      <w:r>
        <w:t>Gleißbühlstraße 16</w:t>
      </w:r>
      <w:r w:rsidRPr="00B905B9">
        <w:t xml:space="preserve">, </w:t>
      </w:r>
      <w:r w:rsidRPr="00B905B9">
        <w:br/>
      </w:r>
      <w:r>
        <w:t>90402</w:t>
      </w:r>
      <w:r w:rsidRPr="00B905B9">
        <w:t xml:space="preserve"> Nürnberg, </w:t>
      </w:r>
      <w:hyperlink r:id="rId12" w:history="1">
        <w:r w:rsidRPr="00B905B9">
          <w:rPr>
            <w:rStyle w:val="Link"/>
          </w:rPr>
          <w:t>www.auchkomm.de</w:t>
        </w:r>
      </w:hyperlink>
      <w:r w:rsidRPr="00B905B9">
        <w:t>.</w:t>
      </w:r>
    </w:p>
    <w:p w:rsidR="008A4F11" w:rsidRPr="00533C66" w:rsidRDefault="008A4F11" w:rsidP="003D6A1D"/>
    <w:sectPr w:rsidR="008A4F11" w:rsidRPr="00533C66" w:rsidSect="00A441A3">
      <w:headerReference w:type="default" r:id="rId13"/>
      <w:pgSz w:w="11906" w:h="16838" w:code="9"/>
      <w:pgMar w:top="2268" w:right="707" w:bottom="1021" w:left="397" w:header="851" w:footer="113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1CBC" w:rsidRDefault="00601CBC" w:rsidP="00B905B9">
      <w:r>
        <w:separator/>
      </w:r>
    </w:p>
  </w:endnote>
  <w:endnote w:type="continuationSeparator" w:id="0">
    <w:p w:rsidR="00601CBC" w:rsidRDefault="00601CBC" w:rsidP="00B905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1CBC" w:rsidRDefault="00601CBC" w:rsidP="00B905B9">
      <w:r>
        <w:separator/>
      </w:r>
    </w:p>
  </w:footnote>
  <w:footnote w:type="continuationSeparator" w:id="0">
    <w:p w:rsidR="00601CBC" w:rsidRDefault="00601CBC" w:rsidP="00B905B9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87D" w:rsidRPr="007E3745" w:rsidRDefault="007B487D" w:rsidP="002555A7">
    <w:pPr>
      <w:pStyle w:val="Kopfzeile"/>
      <w:jc w:val="right"/>
    </w:pPr>
    <w:r>
      <w:rPr>
        <w:noProof/>
      </w:rPr>
      <w:drawing>
        <wp:inline distT="0" distB="0" distL="0" distR="0" wp14:anchorId="2C7C2DFA" wp14:editId="32FC908F">
          <wp:extent cx="3183255" cy="440055"/>
          <wp:effectExtent l="0" t="0" r="0" b="0"/>
          <wp:docPr id="1" name="Bild 1" descr="Beschreibung: Beschreibung: Beschreibung: Beschreibung: Beschreibung: Beschreibung: Beschreibung: Beschreibung: Beschreibung: Beschreibung: Beschreibung: Beschreibung: Beschreibung: Beschreibung: Logo_Weiler_300dp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" descr="Beschreibung: Beschreibung: Beschreibung: Beschreibung: Beschreibung: Beschreibung: Beschreibung: Beschreibung: Beschreibung: Beschreibung: Beschreibung: Beschreibung: Beschreibung: Beschreibung: Logo_Weiler_300dp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83255" cy="4400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DCA4267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DA6E31F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>
    <w:nsid w:val="FFFFFF7D"/>
    <w:multiLevelType w:val="singleLevel"/>
    <w:tmpl w:val="4B58E80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>
    <w:nsid w:val="FFFFFF7E"/>
    <w:multiLevelType w:val="singleLevel"/>
    <w:tmpl w:val="E5044EA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>
    <w:nsid w:val="FFFFFF7F"/>
    <w:multiLevelType w:val="singleLevel"/>
    <w:tmpl w:val="034A84D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>
    <w:nsid w:val="FFFFFF80"/>
    <w:multiLevelType w:val="singleLevel"/>
    <w:tmpl w:val="B2969E3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DA046F4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5C246E3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9E84D3E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0FDE34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47FCFCD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2">
    <w:nsid w:val="11D71AF7"/>
    <w:multiLevelType w:val="hybridMultilevel"/>
    <w:tmpl w:val="3A622B62"/>
    <w:lvl w:ilvl="0" w:tplc="0407000F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13">
    <w:nsid w:val="19602E8D"/>
    <w:multiLevelType w:val="multilevel"/>
    <w:tmpl w:val="480691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1C1220CF"/>
    <w:multiLevelType w:val="hybridMultilevel"/>
    <w:tmpl w:val="DE6ECBA8"/>
    <w:lvl w:ilvl="0" w:tplc="0407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5">
    <w:nsid w:val="2FA0566B"/>
    <w:multiLevelType w:val="hybridMultilevel"/>
    <w:tmpl w:val="339425B0"/>
    <w:lvl w:ilvl="0" w:tplc="EBAA5FB2">
      <w:start w:val="1"/>
      <w:numFmt w:val="decimal"/>
      <w:lvlText w:val="%1."/>
      <w:lvlJc w:val="left"/>
      <w:pPr>
        <w:tabs>
          <w:tab w:val="num" w:pos="2062"/>
        </w:tabs>
        <w:ind w:left="2062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16">
    <w:nsid w:val="31E67C87"/>
    <w:multiLevelType w:val="hybridMultilevel"/>
    <w:tmpl w:val="479A3A8C"/>
    <w:lvl w:ilvl="0" w:tplc="38821BE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6D24DAD"/>
    <w:multiLevelType w:val="hybridMultilevel"/>
    <w:tmpl w:val="722ED866"/>
    <w:lvl w:ilvl="0" w:tplc="0407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8">
    <w:nsid w:val="37433FC4"/>
    <w:multiLevelType w:val="hybridMultilevel"/>
    <w:tmpl w:val="EDD46B7E"/>
    <w:lvl w:ilvl="0" w:tplc="0407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9">
    <w:nsid w:val="376672CB"/>
    <w:multiLevelType w:val="hybridMultilevel"/>
    <w:tmpl w:val="3154EA60"/>
    <w:lvl w:ilvl="0" w:tplc="0407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20">
    <w:nsid w:val="41837BF0"/>
    <w:multiLevelType w:val="hybridMultilevel"/>
    <w:tmpl w:val="788E5DB4"/>
    <w:lvl w:ilvl="0" w:tplc="38821BE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9367090"/>
    <w:multiLevelType w:val="hybridMultilevel"/>
    <w:tmpl w:val="9A206804"/>
    <w:lvl w:ilvl="0" w:tplc="9C76D2F4">
      <w:start w:val="7"/>
      <w:numFmt w:val="bullet"/>
      <w:lvlText w:val="-"/>
      <w:lvlJc w:val="left"/>
      <w:pPr>
        <w:ind w:left="1211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2">
    <w:nsid w:val="51421C5D"/>
    <w:multiLevelType w:val="multilevel"/>
    <w:tmpl w:val="339425B0"/>
    <w:lvl w:ilvl="0">
      <w:start w:val="1"/>
      <w:numFmt w:val="decimal"/>
      <w:lvlText w:val="%1."/>
      <w:lvlJc w:val="left"/>
      <w:pPr>
        <w:tabs>
          <w:tab w:val="num" w:pos="2062"/>
        </w:tabs>
        <w:ind w:left="2062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23">
    <w:nsid w:val="557B1484"/>
    <w:multiLevelType w:val="hybridMultilevel"/>
    <w:tmpl w:val="64FC7BAE"/>
    <w:lvl w:ilvl="0" w:tplc="0407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24">
    <w:nsid w:val="55E04A4C"/>
    <w:multiLevelType w:val="singleLevel"/>
    <w:tmpl w:val="F19A479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5">
    <w:nsid w:val="59BA751C"/>
    <w:multiLevelType w:val="hybridMultilevel"/>
    <w:tmpl w:val="E396AA4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15663EE"/>
    <w:multiLevelType w:val="multilevel"/>
    <w:tmpl w:val="E18EAF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64A97C13"/>
    <w:multiLevelType w:val="multilevel"/>
    <w:tmpl w:val="8FC62C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6A9F12C2"/>
    <w:multiLevelType w:val="hybridMultilevel"/>
    <w:tmpl w:val="8AE29CCE"/>
    <w:lvl w:ilvl="0" w:tplc="0407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9">
    <w:nsid w:val="74D43094"/>
    <w:multiLevelType w:val="hybridMultilevel"/>
    <w:tmpl w:val="8CAAE2CE"/>
    <w:lvl w:ilvl="0" w:tplc="EBAA5FB2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30">
    <w:nsid w:val="7828726D"/>
    <w:multiLevelType w:val="hybridMultilevel"/>
    <w:tmpl w:val="BB065D7E"/>
    <w:lvl w:ilvl="0" w:tplc="EBAA5FB2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31">
    <w:nsid w:val="7A182BD6"/>
    <w:multiLevelType w:val="hybridMultilevel"/>
    <w:tmpl w:val="1F58FB96"/>
    <w:lvl w:ilvl="0" w:tplc="E5CE8AEC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num w:numId="1">
    <w:abstractNumId w:val="11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24"/>
  </w:num>
  <w:num w:numId="3">
    <w:abstractNumId w:val="10"/>
  </w:num>
  <w:num w:numId="4">
    <w:abstractNumId w:val="8"/>
  </w:num>
  <w:num w:numId="5">
    <w:abstractNumId w:val="7"/>
  </w:num>
  <w:num w:numId="6">
    <w:abstractNumId w:val="6"/>
  </w:num>
  <w:num w:numId="7">
    <w:abstractNumId w:val="5"/>
  </w:num>
  <w:num w:numId="8">
    <w:abstractNumId w:val="9"/>
  </w:num>
  <w:num w:numId="9">
    <w:abstractNumId w:val="4"/>
  </w:num>
  <w:num w:numId="10">
    <w:abstractNumId w:val="3"/>
  </w:num>
  <w:num w:numId="11">
    <w:abstractNumId w:val="2"/>
  </w:num>
  <w:num w:numId="12">
    <w:abstractNumId w:val="1"/>
  </w:num>
  <w:num w:numId="13">
    <w:abstractNumId w:val="25"/>
  </w:num>
  <w:num w:numId="14">
    <w:abstractNumId w:val="16"/>
  </w:num>
  <w:num w:numId="15">
    <w:abstractNumId w:val="20"/>
  </w:num>
  <w:num w:numId="16">
    <w:abstractNumId w:val="26"/>
  </w:num>
  <w:num w:numId="17">
    <w:abstractNumId w:val="13"/>
  </w:num>
  <w:num w:numId="18">
    <w:abstractNumId w:val="27"/>
  </w:num>
  <w:num w:numId="19">
    <w:abstractNumId w:val="14"/>
  </w:num>
  <w:num w:numId="20">
    <w:abstractNumId w:val="18"/>
  </w:num>
  <w:num w:numId="21">
    <w:abstractNumId w:val="12"/>
  </w:num>
  <w:num w:numId="22">
    <w:abstractNumId w:val="30"/>
  </w:num>
  <w:num w:numId="23">
    <w:abstractNumId w:val="19"/>
  </w:num>
  <w:num w:numId="24">
    <w:abstractNumId w:val="31"/>
  </w:num>
  <w:num w:numId="25">
    <w:abstractNumId w:val="15"/>
  </w:num>
  <w:num w:numId="26">
    <w:abstractNumId w:val="22"/>
  </w:num>
  <w:num w:numId="27">
    <w:abstractNumId w:val="29"/>
  </w:num>
  <w:num w:numId="28">
    <w:abstractNumId w:val="23"/>
  </w:num>
  <w:num w:numId="29">
    <w:abstractNumId w:val="0"/>
  </w:num>
  <w:num w:numId="30">
    <w:abstractNumId w:val="21"/>
  </w:num>
  <w:num w:numId="31">
    <w:abstractNumId w:val="17"/>
  </w:num>
  <w:num w:numId="32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writeProtection w:recommended="1"/>
  <w:zoom w:percent="95"/>
  <w:embedSystemFonts/>
  <w:activeWritingStyle w:appName="MSWord" w:lang="en-US" w:vendorID="64" w:dllVersion="131078" w:nlCheck="1" w:checkStyle="1"/>
  <w:activeWritingStyle w:appName="MSWord" w:lang="de-DE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6D02"/>
    <w:rsid w:val="00001768"/>
    <w:rsid w:val="0000496E"/>
    <w:rsid w:val="00006BAD"/>
    <w:rsid w:val="0001228E"/>
    <w:rsid w:val="00013240"/>
    <w:rsid w:val="000203C2"/>
    <w:rsid w:val="00027F77"/>
    <w:rsid w:val="00031591"/>
    <w:rsid w:val="00050312"/>
    <w:rsid w:val="00055B12"/>
    <w:rsid w:val="00056176"/>
    <w:rsid w:val="000571AF"/>
    <w:rsid w:val="0006212F"/>
    <w:rsid w:val="000652A8"/>
    <w:rsid w:val="000847CD"/>
    <w:rsid w:val="000851AE"/>
    <w:rsid w:val="00086CB6"/>
    <w:rsid w:val="00092103"/>
    <w:rsid w:val="00094A91"/>
    <w:rsid w:val="00094DE2"/>
    <w:rsid w:val="000967E5"/>
    <w:rsid w:val="0009706A"/>
    <w:rsid w:val="0009781E"/>
    <w:rsid w:val="00097E08"/>
    <w:rsid w:val="000A2F11"/>
    <w:rsid w:val="000A4532"/>
    <w:rsid w:val="000B0348"/>
    <w:rsid w:val="000B3635"/>
    <w:rsid w:val="000B40CA"/>
    <w:rsid w:val="000E1AEC"/>
    <w:rsid w:val="000F17AF"/>
    <w:rsid w:val="000F19BE"/>
    <w:rsid w:val="000F63CD"/>
    <w:rsid w:val="00106D52"/>
    <w:rsid w:val="00116D02"/>
    <w:rsid w:val="0011778A"/>
    <w:rsid w:val="00125E32"/>
    <w:rsid w:val="00127549"/>
    <w:rsid w:val="001330E7"/>
    <w:rsid w:val="00134D35"/>
    <w:rsid w:val="00142B69"/>
    <w:rsid w:val="00143A46"/>
    <w:rsid w:val="001510F8"/>
    <w:rsid w:val="00160646"/>
    <w:rsid w:val="00163FE8"/>
    <w:rsid w:val="00165951"/>
    <w:rsid w:val="00170FC9"/>
    <w:rsid w:val="00173E81"/>
    <w:rsid w:val="001753E1"/>
    <w:rsid w:val="00176E71"/>
    <w:rsid w:val="0018341D"/>
    <w:rsid w:val="001876FC"/>
    <w:rsid w:val="00193CD5"/>
    <w:rsid w:val="0019735D"/>
    <w:rsid w:val="001A31FB"/>
    <w:rsid w:val="001A7B56"/>
    <w:rsid w:val="001B052D"/>
    <w:rsid w:val="001B15B9"/>
    <w:rsid w:val="001B181D"/>
    <w:rsid w:val="001B7747"/>
    <w:rsid w:val="001C0651"/>
    <w:rsid w:val="001C1182"/>
    <w:rsid w:val="001C469F"/>
    <w:rsid w:val="001D0599"/>
    <w:rsid w:val="001D11FE"/>
    <w:rsid w:val="001D5EB5"/>
    <w:rsid w:val="001E2698"/>
    <w:rsid w:val="001F38F5"/>
    <w:rsid w:val="0020071D"/>
    <w:rsid w:val="0020238F"/>
    <w:rsid w:val="002117E1"/>
    <w:rsid w:val="002134EF"/>
    <w:rsid w:val="00213C6F"/>
    <w:rsid w:val="00221C3A"/>
    <w:rsid w:val="0022491B"/>
    <w:rsid w:val="0023312D"/>
    <w:rsid w:val="00233DAC"/>
    <w:rsid w:val="00235869"/>
    <w:rsid w:val="002375BC"/>
    <w:rsid w:val="00247C7B"/>
    <w:rsid w:val="002515FE"/>
    <w:rsid w:val="00252DB6"/>
    <w:rsid w:val="002555A7"/>
    <w:rsid w:val="00257246"/>
    <w:rsid w:val="0027326D"/>
    <w:rsid w:val="00273428"/>
    <w:rsid w:val="002741F9"/>
    <w:rsid w:val="0028013A"/>
    <w:rsid w:val="0029537C"/>
    <w:rsid w:val="00297AB4"/>
    <w:rsid w:val="002A51DA"/>
    <w:rsid w:val="002A6613"/>
    <w:rsid w:val="002A687A"/>
    <w:rsid w:val="002B0A95"/>
    <w:rsid w:val="002B2C05"/>
    <w:rsid w:val="002B360D"/>
    <w:rsid w:val="002B45CC"/>
    <w:rsid w:val="002B5B99"/>
    <w:rsid w:val="002B7658"/>
    <w:rsid w:val="002C1EE1"/>
    <w:rsid w:val="002C1FC1"/>
    <w:rsid w:val="002C4BFE"/>
    <w:rsid w:val="002D0953"/>
    <w:rsid w:val="002D11CB"/>
    <w:rsid w:val="002D34D3"/>
    <w:rsid w:val="002D3CF0"/>
    <w:rsid w:val="002D5836"/>
    <w:rsid w:val="002D7F8D"/>
    <w:rsid w:val="002E149B"/>
    <w:rsid w:val="002E1584"/>
    <w:rsid w:val="002E513D"/>
    <w:rsid w:val="002F0A75"/>
    <w:rsid w:val="002F21C9"/>
    <w:rsid w:val="002F391F"/>
    <w:rsid w:val="002F72F2"/>
    <w:rsid w:val="00305302"/>
    <w:rsid w:val="003058CF"/>
    <w:rsid w:val="00307236"/>
    <w:rsid w:val="00311BB8"/>
    <w:rsid w:val="00312089"/>
    <w:rsid w:val="003132BE"/>
    <w:rsid w:val="00313A02"/>
    <w:rsid w:val="00322CF5"/>
    <w:rsid w:val="00322E25"/>
    <w:rsid w:val="00322F17"/>
    <w:rsid w:val="003257C3"/>
    <w:rsid w:val="00326BD1"/>
    <w:rsid w:val="003310B1"/>
    <w:rsid w:val="00332FFD"/>
    <w:rsid w:val="0033609B"/>
    <w:rsid w:val="00337684"/>
    <w:rsid w:val="00347F10"/>
    <w:rsid w:val="00350C8E"/>
    <w:rsid w:val="00366C8F"/>
    <w:rsid w:val="003725C2"/>
    <w:rsid w:val="003778EA"/>
    <w:rsid w:val="00386C05"/>
    <w:rsid w:val="003909FB"/>
    <w:rsid w:val="003A1638"/>
    <w:rsid w:val="003A28A6"/>
    <w:rsid w:val="003B4AD2"/>
    <w:rsid w:val="003C498F"/>
    <w:rsid w:val="003C6331"/>
    <w:rsid w:val="003D440C"/>
    <w:rsid w:val="003D5ACE"/>
    <w:rsid w:val="003D6A1D"/>
    <w:rsid w:val="003D6ACA"/>
    <w:rsid w:val="003E6E41"/>
    <w:rsid w:val="003E7914"/>
    <w:rsid w:val="003E7BAA"/>
    <w:rsid w:val="003F1068"/>
    <w:rsid w:val="003F3371"/>
    <w:rsid w:val="003F673E"/>
    <w:rsid w:val="003F6BF2"/>
    <w:rsid w:val="00400AD1"/>
    <w:rsid w:val="00420887"/>
    <w:rsid w:val="0042640E"/>
    <w:rsid w:val="0043763E"/>
    <w:rsid w:val="00441D34"/>
    <w:rsid w:val="00444E02"/>
    <w:rsid w:val="00450850"/>
    <w:rsid w:val="0045203F"/>
    <w:rsid w:val="00453D67"/>
    <w:rsid w:val="00463760"/>
    <w:rsid w:val="00467C21"/>
    <w:rsid w:val="0047314D"/>
    <w:rsid w:val="00481010"/>
    <w:rsid w:val="004816F0"/>
    <w:rsid w:val="00481E56"/>
    <w:rsid w:val="0048583B"/>
    <w:rsid w:val="0048674F"/>
    <w:rsid w:val="0049587B"/>
    <w:rsid w:val="004A14A0"/>
    <w:rsid w:val="004A2FCA"/>
    <w:rsid w:val="004A3024"/>
    <w:rsid w:val="004A712D"/>
    <w:rsid w:val="004B030D"/>
    <w:rsid w:val="004C5F5F"/>
    <w:rsid w:val="004C650B"/>
    <w:rsid w:val="004C7358"/>
    <w:rsid w:val="004D0D0E"/>
    <w:rsid w:val="004D31FC"/>
    <w:rsid w:val="004D3B6D"/>
    <w:rsid w:val="004D5C62"/>
    <w:rsid w:val="004E15C0"/>
    <w:rsid w:val="004E331A"/>
    <w:rsid w:val="0050040F"/>
    <w:rsid w:val="00501588"/>
    <w:rsid w:val="00501B3E"/>
    <w:rsid w:val="005054B2"/>
    <w:rsid w:val="005105D2"/>
    <w:rsid w:val="00510D42"/>
    <w:rsid w:val="00512333"/>
    <w:rsid w:val="00513978"/>
    <w:rsid w:val="00515F6E"/>
    <w:rsid w:val="00517FB1"/>
    <w:rsid w:val="005249C5"/>
    <w:rsid w:val="005309E0"/>
    <w:rsid w:val="0053192C"/>
    <w:rsid w:val="00532C7B"/>
    <w:rsid w:val="00533C66"/>
    <w:rsid w:val="0053520B"/>
    <w:rsid w:val="00537107"/>
    <w:rsid w:val="00537C1F"/>
    <w:rsid w:val="00542252"/>
    <w:rsid w:val="00547372"/>
    <w:rsid w:val="005477C2"/>
    <w:rsid w:val="00547DD6"/>
    <w:rsid w:val="005500F9"/>
    <w:rsid w:val="00557D68"/>
    <w:rsid w:val="0056398E"/>
    <w:rsid w:val="00565474"/>
    <w:rsid w:val="00570E69"/>
    <w:rsid w:val="00571C5E"/>
    <w:rsid w:val="00573193"/>
    <w:rsid w:val="00574C9A"/>
    <w:rsid w:val="0057592E"/>
    <w:rsid w:val="005771AF"/>
    <w:rsid w:val="00577600"/>
    <w:rsid w:val="005836F9"/>
    <w:rsid w:val="0058772E"/>
    <w:rsid w:val="00590E04"/>
    <w:rsid w:val="0059777C"/>
    <w:rsid w:val="005A0C1A"/>
    <w:rsid w:val="005A3BE0"/>
    <w:rsid w:val="005A60CE"/>
    <w:rsid w:val="005A74F2"/>
    <w:rsid w:val="005A7B94"/>
    <w:rsid w:val="005B27E3"/>
    <w:rsid w:val="005B3AA7"/>
    <w:rsid w:val="005B4B80"/>
    <w:rsid w:val="005C3898"/>
    <w:rsid w:val="005C3980"/>
    <w:rsid w:val="005C57EF"/>
    <w:rsid w:val="005C7A3C"/>
    <w:rsid w:val="005D2466"/>
    <w:rsid w:val="005E0CA5"/>
    <w:rsid w:val="005E1109"/>
    <w:rsid w:val="005E17A9"/>
    <w:rsid w:val="005E58C9"/>
    <w:rsid w:val="005E7A35"/>
    <w:rsid w:val="005F353C"/>
    <w:rsid w:val="005F54D0"/>
    <w:rsid w:val="005F66E9"/>
    <w:rsid w:val="00601CBC"/>
    <w:rsid w:val="00613FB2"/>
    <w:rsid w:val="00620DE6"/>
    <w:rsid w:val="00622FC9"/>
    <w:rsid w:val="00623807"/>
    <w:rsid w:val="00623B7D"/>
    <w:rsid w:val="00627880"/>
    <w:rsid w:val="0063019C"/>
    <w:rsid w:val="00644243"/>
    <w:rsid w:val="00651913"/>
    <w:rsid w:val="00651C8D"/>
    <w:rsid w:val="00660077"/>
    <w:rsid w:val="00667113"/>
    <w:rsid w:val="00681B6D"/>
    <w:rsid w:val="0068491F"/>
    <w:rsid w:val="0068535F"/>
    <w:rsid w:val="006868E9"/>
    <w:rsid w:val="00694615"/>
    <w:rsid w:val="006A1E62"/>
    <w:rsid w:val="006A71FD"/>
    <w:rsid w:val="006B05D0"/>
    <w:rsid w:val="006B24DC"/>
    <w:rsid w:val="006C03D9"/>
    <w:rsid w:val="006C1D98"/>
    <w:rsid w:val="006C371F"/>
    <w:rsid w:val="006C62A1"/>
    <w:rsid w:val="006D2746"/>
    <w:rsid w:val="006D3484"/>
    <w:rsid w:val="006D3D93"/>
    <w:rsid w:val="006D6862"/>
    <w:rsid w:val="006F45D7"/>
    <w:rsid w:val="00704A06"/>
    <w:rsid w:val="00712848"/>
    <w:rsid w:val="0071341B"/>
    <w:rsid w:val="007157FD"/>
    <w:rsid w:val="00715B4C"/>
    <w:rsid w:val="0072099C"/>
    <w:rsid w:val="00726F32"/>
    <w:rsid w:val="007300C6"/>
    <w:rsid w:val="00734BF7"/>
    <w:rsid w:val="007425BE"/>
    <w:rsid w:val="00742C97"/>
    <w:rsid w:val="00746A13"/>
    <w:rsid w:val="00746D8B"/>
    <w:rsid w:val="00752830"/>
    <w:rsid w:val="007610F3"/>
    <w:rsid w:val="00767D01"/>
    <w:rsid w:val="007728E4"/>
    <w:rsid w:val="00776967"/>
    <w:rsid w:val="007854F8"/>
    <w:rsid w:val="00786ED4"/>
    <w:rsid w:val="0079177A"/>
    <w:rsid w:val="00797753"/>
    <w:rsid w:val="007A2F9B"/>
    <w:rsid w:val="007A6FCC"/>
    <w:rsid w:val="007B2574"/>
    <w:rsid w:val="007B487D"/>
    <w:rsid w:val="007B657E"/>
    <w:rsid w:val="007C2909"/>
    <w:rsid w:val="007C39C1"/>
    <w:rsid w:val="007C417D"/>
    <w:rsid w:val="007C777A"/>
    <w:rsid w:val="007D1954"/>
    <w:rsid w:val="007D1CD1"/>
    <w:rsid w:val="007D5120"/>
    <w:rsid w:val="007D7FF6"/>
    <w:rsid w:val="007E1321"/>
    <w:rsid w:val="007E16B3"/>
    <w:rsid w:val="007E1DD0"/>
    <w:rsid w:val="007E3745"/>
    <w:rsid w:val="007E3949"/>
    <w:rsid w:val="007F1524"/>
    <w:rsid w:val="00801475"/>
    <w:rsid w:val="00802CDD"/>
    <w:rsid w:val="00803359"/>
    <w:rsid w:val="00804BA9"/>
    <w:rsid w:val="00807C54"/>
    <w:rsid w:val="0081188A"/>
    <w:rsid w:val="008129E7"/>
    <w:rsid w:val="00823E58"/>
    <w:rsid w:val="0083102D"/>
    <w:rsid w:val="008320D1"/>
    <w:rsid w:val="008325D6"/>
    <w:rsid w:val="0083394F"/>
    <w:rsid w:val="00834401"/>
    <w:rsid w:val="0083700C"/>
    <w:rsid w:val="00841182"/>
    <w:rsid w:val="00842518"/>
    <w:rsid w:val="008505BC"/>
    <w:rsid w:val="008509BF"/>
    <w:rsid w:val="008551B3"/>
    <w:rsid w:val="008635E0"/>
    <w:rsid w:val="00864BFF"/>
    <w:rsid w:val="00866905"/>
    <w:rsid w:val="008671E9"/>
    <w:rsid w:val="00871AD1"/>
    <w:rsid w:val="00881502"/>
    <w:rsid w:val="00894204"/>
    <w:rsid w:val="008A34EE"/>
    <w:rsid w:val="008A4F11"/>
    <w:rsid w:val="008A7AF0"/>
    <w:rsid w:val="008B188E"/>
    <w:rsid w:val="008B18E2"/>
    <w:rsid w:val="008B1D5C"/>
    <w:rsid w:val="008B38F8"/>
    <w:rsid w:val="008B5F21"/>
    <w:rsid w:val="008B6F85"/>
    <w:rsid w:val="008B73D8"/>
    <w:rsid w:val="008B780B"/>
    <w:rsid w:val="008C73E2"/>
    <w:rsid w:val="008C7568"/>
    <w:rsid w:val="008D139A"/>
    <w:rsid w:val="008D5376"/>
    <w:rsid w:val="008E2F0C"/>
    <w:rsid w:val="008E52E9"/>
    <w:rsid w:val="008E653F"/>
    <w:rsid w:val="008F42B3"/>
    <w:rsid w:val="008F4401"/>
    <w:rsid w:val="008F5BDC"/>
    <w:rsid w:val="009001D3"/>
    <w:rsid w:val="0090187E"/>
    <w:rsid w:val="00905299"/>
    <w:rsid w:val="00905DFE"/>
    <w:rsid w:val="00913A38"/>
    <w:rsid w:val="00915CC2"/>
    <w:rsid w:val="00917903"/>
    <w:rsid w:val="00917B9D"/>
    <w:rsid w:val="00932EA7"/>
    <w:rsid w:val="00933B5E"/>
    <w:rsid w:val="009354C4"/>
    <w:rsid w:val="0094030B"/>
    <w:rsid w:val="0094451C"/>
    <w:rsid w:val="00945805"/>
    <w:rsid w:val="009468B9"/>
    <w:rsid w:val="009501C0"/>
    <w:rsid w:val="00952518"/>
    <w:rsid w:val="00956DAD"/>
    <w:rsid w:val="00961CF0"/>
    <w:rsid w:val="00963E29"/>
    <w:rsid w:val="00965C25"/>
    <w:rsid w:val="00974B82"/>
    <w:rsid w:val="0097519C"/>
    <w:rsid w:val="00980D9D"/>
    <w:rsid w:val="009843DC"/>
    <w:rsid w:val="00985666"/>
    <w:rsid w:val="009A2778"/>
    <w:rsid w:val="009A530C"/>
    <w:rsid w:val="009B20ED"/>
    <w:rsid w:val="009B289D"/>
    <w:rsid w:val="009B3AA3"/>
    <w:rsid w:val="009C79C9"/>
    <w:rsid w:val="009C7A67"/>
    <w:rsid w:val="009C7EA9"/>
    <w:rsid w:val="009D1930"/>
    <w:rsid w:val="009D2874"/>
    <w:rsid w:val="009D412C"/>
    <w:rsid w:val="009D7183"/>
    <w:rsid w:val="009E082B"/>
    <w:rsid w:val="009E0F4F"/>
    <w:rsid w:val="009F0E2E"/>
    <w:rsid w:val="009F14C8"/>
    <w:rsid w:val="009F3C59"/>
    <w:rsid w:val="009F5D35"/>
    <w:rsid w:val="00A2029B"/>
    <w:rsid w:val="00A20FA5"/>
    <w:rsid w:val="00A23C0D"/>
    <w:rsid w:val="00A30351"/>
    <w:rsid w:val="00A34056"/>
    <w:rsid w:val="00A34684"/>
    <w:rsid w:val="00A40A70"/>
    <w:rsid w:val="00A41218"/>
    <w:rsid w:val="00A43E09"/>
    <w:rsid w:val="00A441A3"/>
    <w:rsid w:val="00A47B99"/>
    <w:rsid w:val="00A7159A"/>
    <w:rsid w:val="00A73882"/>
    <w:rsid w:val="00A82014"/>
    <w:rsid w:val="00A93FC0"/>
    <w:rsid w:val="00A96602"/>
    <w:rsid w:val="00AA214B"/>
    <w:rsid w:val="00AA4790"/>
    <w:rsid w:val="00AB342E"/>
    <w:rsid w:val="00AB6304"/>
    <w:rsid w:val="00AC6C99"/>
    <w:rsid w:val="00AC6E8F"/>
    <w:rsid w:val="00AD6A41"/>
    <w:rsid w:val="00AE1487"/>
    <w:rsid w:val="00AE664B"/>
    <w:rsid w:val="00AE685D"/>
    <w:rsid w:val="00AE7EA1"/>
    <w:rsid w:val="00AF135B"/>
    <w:rsid w:val="00AF62B6"/>
    <w:rsid w:val="00AF64AE"/>
    <w:rsid w:val="00AF656F"/>
    <w:rsid w:val="00B0531F"/>
    <w:rsid w:val="00B07CFD"/>
    <w:rsid w:val="00B107D1"/>
    <w:rsid w:val="00B11628"/>
    <w:rsid w:val="00B11DBE"/>
    <w:rsid w:val="00B13471"/>
    <w:rsid w:val="00B1667D"/>
    <w:rsid w:val="00B16987"/>
    <w:rsid w:val="00B16B3F"/>
    <w:rsid w:val="00B236E6"/>
    <w:rsid w:val="00B25DEA"/>
    <w:rsid w:val="00B307D1"/>
    <w:rsid w:val="00B36449"/>
    <w:rsid w:val="00B4073A"/>
    <w:rsid w:val="00B42A64"/>
    <w:rsid w:val="00B45C87"/>
    <w:rsid w:val="00B46326"/>
    <w:rsid w:val="00B50E56"/>
    <w:rsid w:val="00B53620"/>
    <w:rsid w:val="00B56375"/>
    <w:rsid w:val="00B5651E"/>
    <w:rsid w:val="00B56CC6"/>
    <w:rsid w:val="00B72A40"/>
    <w:rsid w:val="00B74624"/>
    <w:rsid w:val="00B74809"/>
    <w:rsid w:val="00B8058C"/>
    <w:rsid w:val="00B85ABD"/>
    <w:rsid w:val="00B860A3"/>
    <w:rsid w:val="00B86766"/>
    <w:rsid w:val="00B905B9"/>
    <w:rsid w:val="00B938A6"/>
    <w:rsid w:val="00B96492"/>
    <w:rsid w:val="00BA1BE1"/>
    <w:rsid w:val="00BA3486"/>
    <w:rsid w:val="00BB03ED"/>
    <w:rsid w:val="00BB385C"/>
    <w:rsid w:val="00BB6817"/>
    <w:rsid w:val="00BD00A0"/>
    <w:rsid w:val="00BD5E34"/>
    <w:rsid w:val="00BE2B65"/>
    <w:rsid w:val="00BF21CA"/>
    <w:rsid w:val="00C0729C"/>
    <w:rsid w:val="00C131E3"/>
    <w:rsid w:val="00C20ADF"/>
    <w:rsid w:val="00C24E18"/>
    <w:rsid w:val="00C255D3"/>
    <w:rsid w:val="00C27769"/>
    <w:rsid w:val="00C31798"/>
    <w:rsid w:val="00C4011C"/>
    <w:rsid w:val="00C44115"/>
    <w:rsid w:val="00C446BD"/>
    <w:rsid w:val="00C51BFF"/>
    <w:rsid w:val="00C654EC"/>
    <w:rsid w:val="00C72CE4"/>
    <w:rsid w:val="00C72DD0"/>
    <w:rsid w:val="00C74333"/>
    <w:rsid w:val="00C81A92"/>
    <w:rsid w:val="00C85068"/>
    <w:rsid w:val="00C94088"/>
    <w:rsid w:val="00C95E18"/>
    <w:rsid w:val="00CA090A"/>
    <w:rsid w:val="00CB43E4"/>
    <w:rsid w:val="00CB6697"/>
    <w:rsid w:val="00CC1753"/>
    <w:rsid w:val="00CC1E46"/>
    <w:rsid w:val="00CC23D1"/>
    <w:rsid w:val="00CC5267"/>
    <w:rsid w:val="00CC5471"/>
    <w:rsid w:val="00CC5E12"/>
    <w:rsid w:val="00CD44BD"/>
    <w:rsid w:val="00CD5CD0"/>
    <w:rsid w:val="00CD62EE"/>
    <w:rsid w:val="00CE4226"/>
    <w:rsid w:val="00CF453A"/>
    <w:rsid w:val="00CF50E3"/>
    <w:rsid w:val="00D00F38"/>
    <w:rsid w:val="00D016DD"/>
    <w:rsid w:val="00D1397D"/>
    <w:rsid w:val="00D14D0F"/>
    <w:rsid w:val="00D162BC"/>
    <w:rsid w:val="00D1660C"/>
    <w:rsid w:val="00D16787"/>
    <w:rsid w:val="00D16991"/>
    <w:rsid w:val="00D25DE2"/>
    <w:rsid w:val="00D26FA6"/>
    <w:rsid w:val="00D36C3C"/>
    <w:rsid w:val="00D45508"/>
    <w:rsid w:val="00D46FEC"/>
    <w:rsid w:val="00D56A4E"/>
    <w:rsid w:val="00D56B2E"/>
    <w:rsid w:val="00D71EF5"/>
    <w:rsid w:val="00D724E6"/>
    <w:rsid w:val="00D72B25"/>
    <w:rsid w:val="00D776CA"/>
    <w:rsid w:val="00D803D3"/>
    <w:rsid w:val="00D84E19"/>
    <w:rsid w:val="00D9189F"/>
    <w:rsid w:val="00D93BE6"/>
    <w:rsid w:val="00D97000"/>
    <w:rsid w:val="00DA257D"/>
    <w:rsid w:val="00DC2F57"/>
    <w:rsid w:val="00DC5996"/>
    <w:rsid w:val="00DC5FC7"/>
    <w:rsid w:val="00DC68C3"/>
    <w:rsid w:val="00DD0FE3"/>
    <w:rsid w:val="00DD1F3F"/>
    <w:rsid w:val="00DD4E2A"/>
    <w:rsid w:val="00DD7B5A"/>
    <w:rsid w:val="00DE5A1E"/>
    <w:rsid w:val="00DF20B1"/>
    <w:rsid w:val="00DF4A8D"/>
    <w:rsid w:val="00DF58DC"/>
    <w:rsid w:val="00E003D2"/>
    <w:rsid w:val="00E01018"/>
    <w:rsid w:val="00E01D79"/>
    <w:rsid w:val="00E020E5"/>
    <w:rsid w:val="00E13BC5"/>
    <w:rsid w:val="00E2027B"/>
    <w:rsid w:val="00E20DF1"/>
    <w:rsid w:val="00E20E2E"/>
    <w:rsid w:val="00E21743"/>
    <w:rsid w:val="00E2338E"/>
    <w:rsid w:val="00E23D8B"/>
    <w:rsid w:val="00E252DC"/>
    <w:rsid w:val="00E35D59"/>
    <w:rsid w:val="00E41FF0"/>
    <w:rsid w:val="00E51B6D"/>
    <w:rsid w:val="00E55670"/>
    <w:rsid w:val="00E618CB"/>
    <w:rsid w:val="00E61D8B"/>
    <w:rsid w:val="00E65358"/>
    <w:rsid w:val="00E723D8"/>
    <w:rsid w:val="00E75506"/>
    <w:rsid w:val="00E82628"/>
    <w:rsid w:val="00E84000"/>
    <w:rsid w:val="00E902EE"/>
    <w:rsid w:val="00E9463F"/>
    <w:rsid w:val="00E94A3B"/>
    <w:rsid w:val="00EA31A3"/>
    <w:rsid w:val="00EA4D09"/>
    <w:rsid w:val="00EB4258"/>
    <w:rsid w:val="00EB6BF0"/>
    <w:rsid w:val="00EC7AC4"/>
    <w:rsid w:val="00ED61FE"/>
    <w:rsid w:val="00EF1F89"/>
    <w:rsid w:val="00EF486F"/>
    <w:rsid w:val="00EF5922"/>
    <w:rsid w:val="00EF59FD"/>
    <w:rsid w:val="00EF73F6"/>
    <w:rsid w:val="00F017BD"/>
    <w:rsid w:val="00F01A00"/>
    <w:rsid w:val="00F02F60"/>
    <w:rsid w:val="00F03B22"/>
    <w:rsid w:val="00F07D27"/>
    <w:rsid w:val="00F138C5"/>
    <w:rsid w:val="00F20F08"/>
    <w:rsid w:val="00F2166D"/>
    <w:rsid w:val="00F21C28"/>
    <w:rsid w:val="00F269CC"/>
    <w:rsid w:val="00F317D0"/>
    <w:rsid w:val="00F32FC9"/>
    <w:rsid w:val="00F33264"/>
    <w:rsid w:val="00F35222"/>
    <w:rsid w:val="00F36242"/>
    <w:rsid w:val="00F368A2"/>
    <w:rsid w:val="00F40489"/>
    <w:rsid w:val="00F45FDA"/>
    <w:rsid w:val="00F4778C"/>
    <w:rsid w:val="00F57D17"/>
    <w:rsid w:val="00F64931"/>
    <w:rsid w:val="00F66C66"/>
    <w:rsid w:val="00F76373"/>
    <w:rsid w:val="00F83593"/>
    <w:rsid w:val="00F840CC"/>
    <w:rsid w:val="00F86743"/>
    <w:rsid w:val="00F91274"/>
    <w:rsid w:val="00FB423B"/>
    <w:rsid w:val="00FB588B"/>
    <w:rsid w:val="00FB7871"/>
    <w:rsid w:val="00FC1805"/>
    <w:rsid w:val="00FC516A"/>
    <w:rsid w:val="00FC5E98"/>
    <w:rsid w:val="00FC7EAC"/>
    <w:rsid w:val="00FD137D"/>
    <w:rsid w:val="00FD28FF"/>
    <w:rsid w:val="00FD5A82"/>
    <w:rsid w:val="00FE644B"/>
    <w:rsid w:val="00FE6ECF"/>
    <w:rsid w:val="00FF3DD9"/>
    <w:rsid w:val="00FF6206"/>
    <w:rsid w:val="00FF7C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semiHidden="1" w:uiPriority="71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autoRedefine/>
    <w:qFormat/>
    <w:rsid w:val="00B905B9"/>
    <w:pPr>
      <w:spacing w:after="120" w:line="360" w:lineRule="auto"/>
      <w:ind w:left="851"/>
      <w:outlineLvl w:val="0"/>
    </w:pPr>
    <w:rPr>
      <w:rFonts w:ascii="Arial" w:hAnsi="Arial" w:cs="Arial"/>
      <w:sz w:val="22"/>
      <w:szCs w:val="22"/>
    </w:rPr>
  </w:style>
  <w:style w:type="paragraph" w:styleId="berschrift1">
    <w:name w:val="heading 1"/>
    <w:basedOn w:val="Standard"/>
    <w:next w:val="Standard"/>
    <w:qFormat/>
    <w:rsid w:val="003725C2"/>
    <w:pPr>
      <w:keepNext/>
      <w:jc w:val="both"/>
    </w:pPr>
    <w:rPr>
      <w:sz w:val="16"/>
      <w:u w:val="single"/>
    </w:rPr>
  </w:style>
  <w:style w:type="paragraph" w:styleId="berschrift2">
    <w:name w:val="heading 2"/>
    <w:basedOn w:val="Standard"/>
    <w:next w:val="Standard"/>
    <w:qFormat/>
    <w:rsid w:val="00574C9A"/>
    <w:pPr>
      <w:keepNext/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qFormat/>
    <w:rsid w:val="004816F0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berschrift4">
    <w:name w:val="heading 4"/>
    <w:basedOn w:val="Standard"/>
    <w:next w:val="Standard"/>
    <w:qFormat/>
    <w:rsid w:val="004816F0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standardschriftart"/>
  </w:style>
  <w:style w:type="paragraph" w:styleId="NurText">
    <w:name w:val="Plain Text"/>
    <w:basedOn w:val="Standard"/>
    <w:rsid w:val="00BF21CA"/>
    <w:rPr>
      <w:rFonts w:ascii="Courier New" w:hAnsi="Courier New"/>
      <w:sz w:val="20"/>
    </w:rPr>
  </w:style>
  <w:style w:type="character" w:styleId="Link">
    <w:name w:val="Hyperlink"/>
    <w:rsid w:val="00A441A3"/>
    <w:rPr>
      <w:color w:val="0000FF"/>
      <w:u w:val="single"/>
    </w:rPr>
  </w:style>
  <w:style w:type="paragraph" w:styleId="StandardWeb">
    <w:name w:val="Normal (Web)"/>
    <w:basedOn w:val="Standard"/>
    <w:uiPriority w:val="99"/>
    <w:rsid w:val="004816F0"/>
    <w:pPr>
      <w:spacing w:before="100" w:beforeAutospacing="1" w:after="100" w:afterAutospacing="1" w:line="240" w:lineRule="auto"/>
      <w:ind w:left="0"/>
    </w:pPr>
    <w:rPr>
      <w:rFonts w:ascii="Times New Roman" w:hAnsi="Times New Roman"/>
      <w:szCs w:val="24"/>
    </w:rPr>
  </w:style>
  <w:style w:type="character" w:customStyle="1" w:styleId="ipa">
    <w:name w:val="ipa"/>
    <w:basedOn w:val="Absatzstandardschriftart"/>
    <w:rsid w:val="004816F0"/>
  </w:style>
  <w:style w:type="character" w:customStyle="1" w:styleId="mw-headline">
    <w:name w:val="mw-headline"/>
    <w:basedOn w:val="Absatzstandardschriftart"/>
    <w:rsid w:val="004816F0"/>
  </w:style>
  <w:style w:type="character" w:customStyle="1" w:styleId="editsection">
    <w:name w:val="editsection"/>
    <w:basedOn w:val="Absatzstandardschriftart"/>
    <w:rsid w:val="004816F0"/>
  </w:style>
  <w:style w:type="character" w:styleId="Betont">
    <w:name w:val="Strong"/>
    <w:qFormat/>
    <w:rsid w:val="003F6BF2"/>
    <w:rPr>
      <w:b/>
      <w:bCs/>
    </w:rPr>
  </w:style>
  <w:style w:type="character" w:styleId="GesichteterLink">
    <w:name w:val="FollowedHyperlink"/>
    <w:rsid w:val="003F6BF2"/>
    <w:rPr>
      <w:color w:val="800080"/>
      <w:u w:val="single"/>
    </w:rPr>
  </w:style>
  <w:style w:type="paragraph" w:styleId="Sprechblasentext">
    <w:name w:val="Balloon Text"/>
    <w:basedOn w:val="Standard"/>
    <w:semiHidden/>
    <w:rsid w:val="00F40489"/>
    <w:rPr>
      <w:rFonts w:ascii="Tahoma" w:hAnsi="Tahoma" w:cs="Tahoma"/>
      <w:sz w:val="16"/>
      <w:szCs w:val="16"/>
    </w:rPr>
  </w:style>
  <w:style w:type="paragraph" w:styleId="Dokumentstruktur">
    <w:name w:val="Document Map"/>
    <w:basedOn w:val="Standard"/>
    <w:semiHidden/>
    <w:rsid w:val="006A71FD"/>
    <w:pPr>
      <w:shd w:val="clear" w:color="auto" w:fill="000080"/>
    </w:pPr>
    <w:rPr>
      <w:rFonts w:ascii="Tahoma" w:hAnsi="Tahoma" w:cs="Tahoma"/>
      <w:sz w:val="20"/>
    </w:rPr>
  </w:style>
  <w:style w:type="paragraph" w:customStyle="1" w:styleId="FarbigeListe-Akzent11">
    <w:name w:val="Farbige Liste - Akzent 11"/>
    <w:basedOn w:val="Standard"/>
    <w:uiPriority w:val="34"/>
    <w:qFormat/>
    <w:rsid w:val="00247C7B"/>
    <w:pPr>
      <w:ind w:left="720"/>
      <w:contextualSpacing/>
    </w:pPr>
  </w:style>
  <w:style w:type="paragraph" w:styleId="Listenabsatz">
    <w:name w:val="List Paragraph"/>
    <w:basedOn w:val="Standard"/>
    <w:uiPriority w:val="34"/>
    <w:qFormat/>
    <w:rsid w:val="009501C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semiHidden="1" w:uiPriority="71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autoRedefine/>
    <w:qFormat/>
    <w:rsid w:val="00B905B9"/>
    <w:pPr>
      <w:spacing w:after="120" w:line="360" w:lineRule="auto"/>
      <w:ind w:left="851"/>
      <w:outlineLvl w:val="0"/>
    </w:pPr>
    <w:rPr>
      <w:rFonts w:ascii="Arial" w:hAnsi="Arial" w:cs="Arial"/>
      <w:sz w:val="22"/>
      <w:szCs w:val="22"/>
    </w:rPr>
  </w:style>
  <w:style w:type="paragraph" w:styleId="berschrift1">
    <w:name w:val="heading 1"/>
    <w:basedOn w:val="Standard"/>
    <w:next w:val="Standard"/>
    <w:qFormat/>
    <w:rsid w:val="003725C2"/>
    <w:pPr>
      <w:keepNext/>
      <w:jc w:val="both"/>
    </w:pPr>
    <w:rPr>
      <w:sz w:val="16"/>
      <w:u w:val="single"/>
    </w:rPr>
  </w:style>
  <w:style w:type="paragraph" w:styleId="berschrift2">
    <w:name w:val="heading 2"/>
    <w:basedOn w:val="Standard"/>
    <w:next w:val="Standard"/>
    <w:qFormat/>
    <w:rsid w:val="00574C9A"/>
    <w:pPr>
      <w:keepNext/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qFormat/>
    <w:rsid w:val="004816F0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berschrift4">
    <w:name w:val="heading 4"/>
    <w:basedOn w:val="Standard"/>
    <w:next w:val="Standard"/>
    <w:qFormat/>
    <w:rsid w:val="004816F0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standardschriftart"/>
  </w:style>
  <w:style w:type="paragraph" w:styleId="NurText">
    <w:name w:val="Plain Text"/>
    <w:basedOn w:val="Standard"/>
    <w:rsid w:val="00BF21CA"/>
    <w:rPr>
      <w:rFonts w:ascii="Courier New" w:hAnsi="Courier New"/>
      <w:sz w:val="20"/>
    </w:rPr>
  </w:style>
  <w:style w:type="character" w:styleId="Link">
    <w:name w:val="Hyperlink"/>
    <w:rsid w:val="00A441A3"/>
    <w:rPr>
      <w:color w:val="0000FF"/>
      <w:u w:val="single"/>
    </w:rPr>
  </w:style>
  <w:style w:type="paragraph" w:styleId="StandardWeb">
    <w:name w:val="Normal (Web)"/>
    <w:basedOn w:val="Standard"/>
    <w:uiPriority w:val="99"/>
    <w:rsid w:val="004816F0"/>
    <w:pPr>
      <w:spacing w:before="100" w:beforeAutospacing="1" w:after="100" w:afterAutospacing="1" w:line="240" w:lineRule="auto"/>
      <w:ind w:left="0"/>
    </w:pPr>
    <w:rPr>
      <w:rFonts w:ascii="Times New Roman" w:hAnsi="Times New Roman"/>
      <w:szCs w:val="24"/>
    </w:rPr>
  </w:style>
  <w:style w:type="character" w:customStyle="1" w:styleId="ipa">
    <w:name w:val="ipa"/>
    <w:basedOn w:val="Absatzstandardschriftart"/>
    <w:rsid w:val="004816F0"/>
  </w:style>
  <w:style w:type="character" w:customStyle="1" w:styleId="mw-headline">
    <w:name w:val="mw-headline"/>
    <w:basedOn w:val="Absatzstandardschriftart"/>
    <w:rsid w:val="004816F0"/>
  </w:style>
  <w:style w:type="character" w:customStyle="1" w:styleId="editsection">
    <w:name w:val="editsection"/>
    <w:basedOn w:val="Absatzstandardschriftart"/>
    <w:rsid w:val="004816F0"/>
  </w:style>
  <w:style w:type="character" w:styleId="Betont">
    <w:name w:val="Strong"/>
    <w:qFormat/>
    <w:rsid w:val="003F6BF2"/>
    <w:rPr>
      <w:b/>
      <w:bCs/>
    </w:rPr>
  </w:style>
  <w:style w:type="character" w:styleId="GesichteterLink">
    <w:name w:val="FollowedHyperlink"/>
    <w:rsid w:val="003F6BF2"/>
    <w:rPr>
      <w:color w:val="800080"/>
      <w:u w:val="single"/>
    </w:rPr>
  </w:style>
  <w:style w:type="paragraph" w:styleId="Sprechblasentext">
    <w:name w:val="Balloon Text"/>
    <w:basedOn w:val="Standard"/>
    <w:semiHidden/>
    <w:rsid w:val="00F40489"/>
    <w:rPr>
      <w:rFonts w:ascii="Tahoma" w:hAnsi="Tahoma" w:cs="Tahoma"/>
      <w:sz w:val="16"/>
      <w:szCs w:val="16"/>
    </w:rPr>
  </w:style>
  <w:style w:type="paragraph" w:styleId="Dokumentstruktur">
    <w:name w:val="Document Map"/>
    <w:basedOn w:val="Standard"/>
    <w:semiHidden/>
    <w:rsid w:val="006A71FD"/>
    <w:pPr>
      <w:shd w:val="clear" w:color="auto" w:fill="000080"/>
    </w:pPr>
    <w:rPr>
      <w:rFonts w:ascii="Tahoma" w:hAnsi="Tahoma" w:cs="Tahoma"/>
      <w:sz w:val="20"/>
    </w:rPr>
  </w:style>
  <w:style w:type="paragraph" w:customStyle="1" w:styleId="FarbigeListe-Akzent11">
    <w:name w:val="Farbige Liste - Akzent 11"/>
    <w:basedOn w:val="Standard"/>
    <w:uiPriority w:val="34"/>
    <w:qFormat/>
    <w:rsid w:val="00247C7B"/>
    <w:pPr>
      <w:ind w:left="720"/>
      <w:contextualSpacing/>
    </w:pPr>
  </w:style>
  <w:style w:type="paragraph" w:styleId="Listenabsatz">
    <w:name w:val="List Paragraph"/>
    <w:basedOn w:val="Standard"/>
    <w:uiPriority w:val="34"/>
    <w:qFormat/>
    <w:rsid w:val="009501C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70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9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1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2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82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5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35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9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63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mailto:gabriela.lindner@weiler.de" TargetMode="External"/><Relationship Id="rId12" Type="http://schemas.openxmlformats.org/officeDocument/2006/relationships/hyperlink" Target="http://www.auchkomm.de" TargetMode="External"/><Relationship Id="rId13" Type="http://schemas.openxmlformats.org/officeDocument/2006/relationships/header" Target="header1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eg"/><Relationship Id="rId9" Type="http://schemas.openxmlformats.org/officeDocument/2006/relationships/image" Target="media/image2.jpeg"/><Relationship Id="rId10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1005</Words>
  <Characters>6101</Characters>
  <Application>Microsoft Macintosh Word</Application>
  <DocSecurity>2</DocSecurity>
  <Lines>112</Lines>
  <Paragraphs>21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- ENTWURF, STAND 23</vt:lpstr>
    </vt:vector>
  </TitlesOfParts>
  <Company>auchkomm Unternehmenskommunikation</Company>
  <LinksUpToDate>false</LinksUpToDate>
  <CharactersWithSpaces>7085</CharactersWithSpaces>
  <SharedDoc>false</SharedDoc>
  <HyperlinkBase/>
  <HLinks>
    <vt:vector size="48" baseType="variant">
      <vt:variant>
        <vt:i4>6553643</vt:i4>
      </vt:variant>
      <vt:variant>
        <vt:i4>21</vt:i4>
      </vt:variant>
      <vt:variant>
        <vt:i4>0</vt:i4>
      </vt:variant>
      <vt:variant>
        <vt:i4>5</vt:i4>
      </vt:variant>
      <vt:variant>
        <vt:lpwstr>http://www.auchkomm.de</vt:lpwstr>
      </vt:variant>
      <vt:variant>
        <vt:lpwstr/>
      </vt:variant>
      <vt:variant>
        <vt:i4>720973</vt:i4>
      </vt:variant>
      <vt:variant>
        <vt:i4>18</vt:i4>
      </vt:variant>
      <vt:variant>
        <vt:i4>0</vt:i4>
      </vt:variant>
      <vt:variant>
        <vt:i4>5</vt:i4>
      </vt:variant>
      <vt:variant>
        <vt:lpwstr>mailto:info@waltermeier.com</vt:lpwstr>
      </vt:variant>
      <vt:variant>
        <vt:lpwstr/>
      </vt:variant>
      <vt:variant>
        <vt:i4>2949238</vt:i4>
      </vt:variant>
      <vt:variant>
        <vt:i4>15</vt:i4>
      </vt:variant>
      <vt:variant>
        <vt:i4>0</vt:i4>
      </vt:variant>
      <vt:variant>
        <vt:i4>5</vt:i4>
      </vt:variant>
      <vt:variant>
        <vt:lpwstr>http://www.waltermeier.com</vt:lpwstr>
      </vt:variant>
      <vt:variant>
        <vt:lpwstr/>
      </vt:variant>
      <vt:variant>
        <vt:i4>7012433</vt:i4>
      </vt:variant>
      <vt:variant>
        <vt:i4>12</vt:i4>
      </vt:variant>
      <vt:variant>
        <vt:i4>0</vt:i4>
      </vt:variant>
      <vt:variant>
        <vt:i4>5</vt:i4>
      </vt:variant>
      <vt:variant>
        <vt:lpwstr>mailto:info@schachermayer.at</vt:lpwstr>
      </vt:variant>
      <vt:variant>
        <vt:lpwstr/>
      </vt:variant>
      <vt:variant>
        <vt:i4>3211286</vt:i4>
      </vt:variant>
      <vt:variant>
        <vt:i4>9</vt:i4>
      </vt:variant>
      <vt:variant>
        <vt:i4>0</vt:i4>
      </vt:variant>
      <vt:variant>
        <vt:i4>5</vt:i4>
      </vt:variant>
      <vt:variant>
        <vt:lpwstr>http://www.schachermayer.at</vt:lpwstr>
      </vt:variant>
      <vt:variant>
        <vt:lpwstr/>
      </vt:variant>
      <vt:variant>
        <vt:i4>6553642</vt:i4>
      </vt:variant>
      <vt:variant>
        <vt:i4>6</vt:i4>
      </vt:variant>
      <vt:variant>
        <vt:i4>0</vt:i4>
      </vt:variant>
      <vt:variant>
        <vt:i4>5</vt:i4>
      </vt:variant>
      <vt:variant>
        <vt:lpwstr>mailto:info@weilerusa.com</vt:lpwstr>
      </vt:variant>
      <vt:variant>
        <vt:lpwstr/>
      </vt:variant>
      <vt:variant>
        <vt:i4>4849689</vt:i4>
      </vt:variant>
      <vt:variant>
        <vt:i4>3</vt:i4>
      </vt:variant>
      <vt:variant>
        <vt:i4>0</vt:i4>
      </vt:variant>
      <vt:variant>
        <vt:i4>5</vt:i4>
      </vt:variant>
      <vt:variant>
        <vt:lpwstr>http://www.weilerusa.com</vt:lpwstr>
      </vt:variant>
      <vt:variant>
        <vt:lpwstr/>
      </vt:variant>
      <vt:variant>
        <vt:i4>8061043</vt:i4>
      </vt:variant>
      <vt:variant>
        <vt:i4>0</vt:i4>
      </vt:variant>
      <vt:variant>
        <vt:i4>0</vt:i4>
      </vt:variant>
      <vt:variant>
        <vt:i4>5</vt:i4>
      </vt:variant>
      <vt:variant>
        <vt:lpwstr>mailto:gabriela.lindner@weiler.de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 ENTWURF, STAND 23</dc:title>
  <dc:creator>F.Stephan Auch</dc:creator>
  <cp:lastModifiedBy>F. Stephan Auch</cp:lastModifiedBy>
  <cp:revision>2</cp:revision>
  <cp:lastPrinted>2015-04-11T12:40:00Z</cp:lastPrinted>
  <dcterms:created xsi:type="dcterms:W3CDTF">2015-04-23T16:01:00Z</dcterms:created>
  <dcterms:modified xsi:type="dcterms:W3CDTF">2015-04-23T16:01:00Z</dcterms:modified>
</cp:coreProperties>
</file>