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04" w:type="dxa"/>
        <w:tblLayout w:type="fixed"/>
        <w:tblCellMar>
          <w:left w:w="70" w:type="dxa"/>
          <w:right w:w="70" w:type="dxa"/>
        </w:tblCellMar>
        <w:tblLook w:val="0000" w:firstRow="0" w:lastRow="0" w:firstColumn="0" w:lastColumn="0" w:noHBand="0" w:noVBand="0"/>
      </w:tblPr>
      <w:tblGrid>
        <w:gridCol w:w="6804"/>
        <w:gridCol w:w="2700"/>
      </w:tblGrid>
      <w:tr w:rsidR="00A97080" w14:paraId="23E6AF1E" w14:textId="77777777">
        <w:trPr>
          <w:cantSplit/>
          <w:trHeight w:hRule="exact" w:val="2102"/>
        </w:trPr>
        <w:tc>
          <w:tcPr>
            <w:tcW w:w="6803" w:type="dxa"/>
          </w:tcPr>
          <w:p w14:paraId="0BB32352" w14:textId="77777777" w:rsidR="00A97080" w:rsidRDefault="00000000">
            <w:pPr>
              <w:pStyle w:val="Start"/>
              <w:widowControl w:val="0"/>
              <w:tabs>
                <w:tab w:val="clear" w:pos="7201"/>
                <w:tab w:val="left" w:pos="7155"/>
              </w:tabs>
              <w:rPr>
                <w:rFonts w:cs="Arial"/>
                <w:b/>
                <w:lang w:val="en-US"/>
              </w:rPr>
            </w:pPr>
            <w:bookmarkStart w:id="0" w:name="OLE_LINK48"/>
            <w:bookmarkStart w:id="1" w:name="OLE_LINK49"/>
            <w:proofErr w:type="spellStart"/>
            <w:r>
              <w:rPr>
                <w:rFonts w:cs="Arial"/>
                <w:b/>
                <w:lang w:val="en-US"/>
              </w:rPr>
              <w:t>Ansprechpartner</w:t>
            </w:r>
            <w:proofErr w:type="spellEnd"/>
            <w:r>
              <w:rPr>
                <w:rFonts w:cs="Arial"/>
                <w:b/>
                <w:lang w:val="en-US"/>
              </w:rPr>
              <w:t>:</w:t>
            </w:r>
          </w:p>
          <w:p w14:paraId="725EBF80" w14:textId="77777777" w:rsidR="00A97080" w:rsidRPr="005B78E3" w:rsidRDefault="00000000">
            <w:pPr>
              <w:pStyle w:val="Start"/>
              <w:widowControl w:val="0"/>
              <w:tabs>
                <w:tab w:val="clear" w:pos="7201"/>
                <w:tab w:val="left" w:pos="7155"/>
              </w:tabs>
              <w:rPr>
                <w:rFonts w:cs="Arial"/>
                <w:lang w:val="en-US"/>
              </w:rPr>
            </w:pPr>
            <w:bookmarkStart w:id="2" w:name="OLE_LINK27"/>
            <w:bookmarkStart w:id="3" w:name="OLE_LINK28"/>
            <w:r w:rsidRPr="005B78E3">
              <w:rPr>
                <w:rFonts w:cs="Arial"/>
                <w:lang w:val="en-US"/>
              </w:rPr>
              <w:t xml:space="preserve">Ralf </w:t>
            </w:r>
            <w:proofErr w:type="spellStart"/>
            <w:r w:rsidRPr="005B78E3">
              <w:rPr>
                <w:rFonts w:cs="Arial"/>
                <w:lang w:val="en-US"/>
              </w:rPr>
              <w:t>Trömer</w:t>
            </w:r>
            <w:proofErr w:type="spellEnd"/>
          </w:p>
          <w:p w14:paraId="37E592FA" w14:textId="77777777" w:rsidR="00A97080" w:rsidRPr="005B78E3" w:rsidRDefault="00000000">
            <w:pPr>
              <w:pStyle w:val="Start"/>
              <w:widowControl w:val="0"/>
              <w:tabs>
                <w:tab w:val="clear" w:pos="7201"/>
                <w:tab w:val="left" w:pos="7155"/>
              </w:tabs>
              <w:rPr>
                <w:rFonts w:cs="Arial"/>
                <w:lang w:val="en-US"/>
              </w:rPr>
            </w:pPr>
            <w:r w:rsidRPr="005B78E3">
              <w:rPr>
                <w:rFonts w:cs="Arial"/>
                <w:lang w:val="en-US"/>
              </w:rPr>
              <w:t>Marketing</w:t>
            </w:r>
          </w:p>
          <w:p w14:paraId="7D4455DC" w14:textId="77777777" w:rsidR="00A97080" w:rsidRPr="005B78E3" w:rsidRDefault="00000000">
            <w:pPr>
              <w:pStyle w:val="Start"/>
              <w:widowControl w:val="0"/>
              <w:tabs>
                <w:tab w:val="clear" w:pos="7201"/>
                <w:tab w:val="left" w:pos="7155"/>
              </w:tabs>
              <w:rPr>
                <w:rFonts w:cs="Arial"/>
                <w:lang w:val="en-US"/>
              </w:rPr>
            </w:pPr>
            <w:r w:rsidRPr="005B78E3">
              <w:rPr>
                <w:rFonts w:cs="Arial"/>
                <w:lang w:val="en-US"/>
              </w:rPr>
              <w:t>Tel.: +49 (0) 6405 / 89-353</w:t>
            </w:r>
          </w:p>
          <w:p w14:paraId="419EDF58" w14:textId="77777777" w:rsidR="00A97080" w:rsidRDefault="00000000">
            <w:pPr>
              <w:pStyle w:val="Start"/>
              <w:widowControl w:val="0"/>
              <w:tabs>
                <w:tab w:val="clear" w:pos="7201"/>
                <w:tab w:val="left" w:pos="7155"/>
              </w:tabs>
              <w:rPr>
                <w:rFonts w:cs="Arial"/>
              </w:rPr>
            </w:pPr>
            <w:r>
              <w:rPr>
                <w:rFonts w:cs="Arial"/>
              </w:rPr>
              <w:t>Fax: +49 (0) 6405 / 89-374</w:t>
            </w:r>
          </w:p>
          <w:p w14:paraId="06EB0791" w14:textId="77777777" w:rsidR="00A97080" w:rsidRDefault="00000000">
            <w:pPr>
              <w:pStyle w:val="Start"/>
              <w:widowControl w:val="0"/>
              <w:tabs>
                <w:tab w:val="clear" w:pos="7201"/>
                <w:tab w:val="left" w:pos="7155"/>
              </w:tabs>
            </w:pPr>
            <w:r>
              <w:t xml:space="preserve">E-Mail: </w:t>
            </w:r>
            <w:hyperlink r:id="rId8">
              <w:r>
                <w:rPr>
                  <w:rStyle w:val="Internetverknpfung"/>
                </w:rPr>
                <w:t>r.troemer@roemheld.de</w:t>
              </w:r>
            </w:hyperlink>
          </w:p>
          <w:bookmarkEnd w:id="2"/>
          <w:bookmarkEnd w:id="3"/>
          <w:p w14:paraId="018DFBEE" w14:textId="77777777" w:rsidR="00A97080" w:rsidRDefault="00A97080">
            <w:pPr>
              <w:pStyle w:val="Start"/>
              <w:widowControl w:val="0"/>
              <w:tabs>
                <w:tab w:val="clear" w:pos="7201"/>
                <w:tab w:val="left" w:pos="7155"/>
              </w:tabs>
              <w:rPr>
                <w:rFonts w:cs="Arial"/>
              </w:rPr>
            </w:pPr>
          </w:p>
          <w:p w14:paraId="3F067A0E" w14:textId="77777777" w:rsidR="00A97080" w:rsidRDefault="00000000">
            <w:pPr>
              <w:pStyle w:val="Start"/>
              <w:widowControl w:val="0"/>
              <w:tabs>
                <w:tab w:val="clear" w:pos="7201"/>
                <w:tab w:val="left" w:pos="7155"/>
              </w:tabs>
              <w:rPr>
                <w:rFonts w:cs="Arial"/>
              </w:rPr>
            </w:pPr>
            <w:r>
              <w:rPr>
                <w:rFonts w:cs="Arial"/>
              </w:rPr>
              <w:t>F. Stephan Auch</w:t>
            </w:r>
          </w:p>
          <w:p w14:paraId="76854573" w14:textId="77777777" w:rsidR="00A97080" w:rsidRDefault="00000000">
            <w:pPr>
              <w:pStyle w:val="Start"/>
              <w:widowControl w:val="0"/>
              <w:tabs>
                <w:tab w:val="clear" w:pos="7201"/>
                <w:tab w:val="left" w:pos="7155"/>
              </w:tabs>
              <w:rPr>
                <w:rFonts w:cs="Arial"/>
              </w:rPr>
            </w:pPr>
            <w:r>
              <w:rPr>
                <w:rFonts w:cs="Arial"/>
              </w:rPr>
              <w:t>auchkomm Unternehmenskommunikation</w:t>
            </w:r>
            <w:r>
              <w:rPr>
                <w:rFonts w:cs="Arial"/>
              </w:rPr>
              <w:br/>
              <w:t>Tel.: 0911 27 47 100</w:t>
            </w:r>
            <w:r>
              <w:rPr>
                <w:rFonts w:cs="Arial"/>
              </w:rPr>
              <w:br/>
              <w:t xml:space="preserve">E-Mail: </w:t>
            </w:r>
            <w:hyperlink r:id="rId9">
              <w:r>
                <w:rPr>
                  <w:rStyle w:val="Internetverknpfung"/>
                  <w:rFonts w:cs="Arial"/>
                </w:rPr>
                <w:t>fsa@auchkomm.de</w:t>
              </w:r>
            </w:hyperlink>
            <w:r>
              <w:rPr>
                <w:rFonts w:cs="Arial"/>
              </w:rPr>
              <w:t xml:space="preserve"> </w:t>
            </w:r>
            <w:r>
              <w:rPr>
                <w:rFonts w:cs="Arial"/>
              </w:rPr>
              <w:tab/>
            </w:r>
          </w:p>
        </w:tc>
        <w:tc>
          <w:tcPr>
            <w:tcW w:w="2700" w:type="dxa"/>
          </w:tcPr>
          <w:p w14:paraId="71C63453" w14:textId="77777777" w:rsidR="00A97080" w:rsidRDefault="00000000">
            <w:pPr>
              <w:pStyle w:val="Start"/>
              <w:widowControl w:val="0"/>
              <w:tabs>
                <w:tab w:val="left" w:pos="7155"/>
              </w:tabs>
            </w:pPr>
            <w:r>
              <w:t>Römheld GmbH</w:t>
            </w:r>
          </w:p>
          <w:p w14:paraId="5BD25567" w14:textId="77777777" w:rsidR="00A97080" w:rsidRDefault="00000000">
            <w:pPr>
              <w:pStyle w:val="Start"/>
              <w:widowControl w:val="0"/>
              <w:tabs>
                <w:tab w:val="left" w:pos="7155"/>
              </w:tabs>
            </w:pPr>
            <w:r>
              <w:t>Friedrichshütte</w:t>
            </w:r>
          </w:p>
          <w:p w14:paraId="2F2336FF" w14:textId="77777777" w:rsidR="00A97080" w:rsidRDefault="00000000">
            <w:pPr>
              <w:pStyle w:val="Start"/>
              <w:widowControl w:val="0"/>
              <w:tabs>
                <w:tab w:val="left" w:pos="7155"/>
              </w:tabs>
            </w:pPr>
            <w:proofErr w:type="spellStart"/>
            <w:r>
              <w:t>Römheldstraße</w:t>
            </w:r>
            <w:proofErr w:type="spellEnd"/>
            <w:r>
              <w:t xml:space="preserve"> 1-5</w:t>
            </w:r>
          </w:p>
          <w:p w14:paraId="7501A1A9" w14:textId="77777777" w:rsidR="00A97080" w:rsidRDefault="00000000">
            <w:pPr>
              <w:pStyle w:val="Start"/>
              <w:widowControl w:val="0"/>
              <w:tabs>
                <w:tab w:val="left" w:pos="7155"/>
              </w:tabs>
            </w:pPr>
            <w:r>
              <w:t>35321 Laubach</w:t>
            </w:r>
          </w:p>
          <w:p w14:paraId="5AA3C61B" w14:textId="77777777" w:rsidR="00A97080" w:rsidRDefault="00000000">
            <w:pPr>
              <w:pStyle w:val="Start"/>
              <w:widowControl w:val="0"/>
              <w:tabs>
                <w:tab w:val="left" w:pos="7155"/>
              </w:tabs>
            </w:pPr>
            <w:r>
              <w:t>Germany</w:t>
            </w:r>
          </w:p>
          <w:p w14:paraId="57F3E16F" w14:textId="77777777" w:rsidR="00A97080" w:rsidRDefault="00000000">
            <w:pPr>
              <w:pStyle w:val="Start"/>
              <w:widowControl w:val="0"/>
              <w:tabs>
                <w:tab w:val="left" w:pos="7155"/>
              </w:tabs>
            </w:pPr>
            <w:r>
              <w:t>Tel.: +49 (0) 6405 / 89-0</w:t>
            </w:r>
          </w:p>
          <w:p w14:paraId="421C412E" w14:textId="77777777" w:rsidR="00A97080" w:rsidRDefault="00000000">
            <w:pPr>
              <w:pStyle w:val="Start"/>
              <w:widowControl w:val="0"/>
              <w:tabs>
                <w:tab w:val="left" w:pos="7155"/>
              </w:tabs>
            </w:pPr>
            <w:r>
              <w:t xml:space="preserve">Fax: +49 (0) </w:t>
            </w:r>
            <w:r>
              <w:rPr>
                <w:bCs/>
              </w:rPr>
              <w:t>6405 / 89-211</w:t>
            </w:r>
          </w:p>
          <w:p w14:paraId="50FD6417" w14:textId="77777777" w:rsidR="00A97080" w:rsidRDefault="00000000">
            <w:pPr>
              <w:pStyle w:val="Start"/>
              <w:widowControl w:val="0"/>
              <w:tabs>
                <w:tab w:val="left" w:pos="7155"/>
              </w:tabs>
            </w:pPr>
            <w:r>
              <w:t xml:space="preserve">E-Mail: </w:t>
            </w:r>
            <w:hyperlink r:id="rId10">
              <w:r>
                <w:rPr>
                  <w:rStyle w:val="Internetverknpfung"/>
                </w:rPr>
                <w:t>info@roemheld.de</w:t>
              </w:r>
            </w:hyperlink>
            <w:r>
              <w:t xml:space="preserve"> </w:t>
            </w:r>
          </w:p>
          <w:p w14:paraId="23F5B327" w14:textId="77777777" w:rsidR="00A97080" w:rsidRDefault="00000000">
            <w:pPr>
              <w:pStyle w:val="Start"/>
              <w:widowControl w:val="0"/>
              <w:tabs>
                <w:tab w:val="clear" w:pos="7201"/>
                <w:tab w:val="left" w:pos="7155"/>
              </w:tabs>
              <w:rPr>
                <w:rFonts w:cs="Arial"/>
              </w:rPr>
            </w:pPr>
            <w:hyperlink r:id="rId11">
              <w:r>
                <w:rPr>
                  <w:rStyle w:val="Internetverknpfung"/>
                </w:rPr>
                <w:t>www.roemheld.de</w:t>
              </w:r>
            </w:hyperlink>
            <w:r>
              <w:t xml:space="preserve"> </w:t>
            </w:r>
          </w:p>
        </w:tc>
      </w:tr>
    </w:tbl>
    <w:p w14:paraId="4EE9B0ED" w14:textId="77777777" w:rsidR="00BE782B" w:rsidRDefault="00BE782B">
      <w:pPr>
        <w:spacing w:line="360" w:lineRule="auto"/>
        <w:ind w:right="2591"/>
        <w:rPr>
          <w:rFonts w:ascii="Arial" w:hAnsi="Arial" w:cs="Arial"/>
          <w:sz w:val="28"/>
          <w:szCs w:val="28"/>
        </w:rPr>
      </w:pPr>
    </w:p>
    <w:p w14:paraId="63D8E478" w14:textId="3483BA60" w:rsidR="00A97080" w:rsidRDefault="00000000">
      <w:pPr>
        <w:spacing w:line="360" w:lineRule="auto"/>
        <w:ind w:right="2591"/>
        <w:rPr>
          <w:rFonts w:ascii="Arial" w:hAnsi="Arial" w:cs="Arial"/>
          <w:sz w:val="28"/>
          <w:szCs w:val="28"/>
        </w:rPr>
      </w:pPr>
      <w:r>
        <w:rPr>
          <w:rFonts w:ascii="Arial" w:hAnsi="Arial" w:cs="Arial"/>
          <w:sz w:val="28"/>
          <w:szCs w:val="28"/>
        </w:rPr>
        <w:t xml:space="preserve">Presse-Information </w:t>
      </w:r>
      <w:r w:rsidR="00BE782B">
        <w:rPr>
          <w:rFonts w:ascii="Arial" w:hAnsi="Arial" w:cs="Arial"/>
          <w:sz w:val="28"/>
          <w:szCs w:val="28"/>
        </w:rPr>
        <w:t>7</w:t>
      </w:r>
      <w:r>
        <w:rPr>
          <w:rFonts w:ascii="Arial" w:hAnsi="Arial" w:cs="Arial"/>
          <w:sz w:val="28"/>
          <w:szCs w:val="28"/>
        </w:rPr>
        <w:t>/2023</w:t>
      </w:r>
    </w:p>
    <w:p w14:paraId="12C1AFE1" w14:textId="77777777" w:rsidR="00A97080" w:rsidRDefault="00000000">
      <w:pPr>
        <w:spacing w:line="360" w:lineRule="auto"/>
        <w:ind w:right="2591"/>
        <w:rPr>
          <w:rFonts w:ascii="Arial" w:hAnsi="Arial" w:cs="Arial"/>
          <w:b/>
          <w:bCs/>
        </w:rPr>
      </w:pPr>
      <w:r>
        <w:rPr>
          <w:rFonts w:ascii="Arial" w:hAnsi="Arial" w:cs="Arial"/>
          <w:b/>
          <w:bCs/>
          <w:noProof/>
        </w:rPr>
        <mc:AlternateContent>
          <mc:Choice Requires="wps">
            <w:drawing>
              <wp:anchor distT="5080" distB="5080" distL="5080" distR="5080" simplePos="0" relativeHeight="16" behindDoc="0" locked="0" layoutInCell="0" allowOverlap="1" wp14:anchorId="2283C8E1" wp14:editId="34BE226D">
                <wp:simplePos x="0" y="0"/>
                <wp:positionH relativeFrom="column">
                  <wp:posOffset>0</wp:posOffset>
                </wp:positionH>
                <wp:positionV relativeFrom="paragraph">
                  <wp:posOffset>60325</wp:posOffset>
                </wp:positionV>
                <wp:extent cx="4457700" cy="635"/>
                <wp:effectExtent l="5080" t="5080" r="5080" b="5080"/>
                <wp:wrapNone/>
                <wp:docPr id="1" name="Line 2"/>
                <wp:cNvGraphicFramePr/>
                <a:graphic xmlns:a="http://schemas.openxmlformats.org/drawingml/2006/main">
                  <a:graphicData uri="http://schemas.microsoft.com/office/word/2010/wordprocessingShape">
                    <wps:wsp>
                      <wps:cNvCnPr/>
                      <wps:spPr>
                        <a:xfrm>
                          <a:off x="0" y="0"/>
                          <a:ext cx="4457880" cy="72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0pt,4.75pt" to="350.95pt,4.75pt" ID="Line 2" stroked="t" o:allowincell="f" style="position:absolute" wp14:anchorId="1199CFE6">
                <v:stroke color="black" weight="9360" joinstyle="round" endcap="flat"/>
                <v:fill o:detectmouseclick="t" on="false"/>
                <w10:wrap type="none"/>
              </v:line>
            </w:pict>
          </mc:Fallback>
        </mc:AlternateContent>
      </w:r>
    </w:p>
    <w:p w14:paraId="2B850DE0" w14:textId="57C60226" w:rsidR="00A97080" w:rsidRDefault="00000000">
      <w:pPr>
        <w:numPr>
          <w:ilvl w:val="0"/>
          <w:numId w:val="1"/>
        </w:numPr>
        <w:tabs>
          <w:tab w:val="clear" w:pos="720"/>
        </w:tabs>
        <w:spacing w:after="120" w:line="360" w:lineRule="auto"/>
        <w:ind w:left="360"/>
      </w:pPr>
      <w:r>
        <w:rPr>
          <w:rFonts w:ascii="Arial" w:hAnsi="Arial" w:cs="Arial"/>
          <w:b/>
          <w:bCs/>
          <w:sz w:val="22"/>
          <w:szCs w:val="22"/>
        </w:rPr>
        <w:t>Elektromechanischer Schwenkspanner jetzt in kleiner Baugröße</w:t>
      </w:r>
      <w:r w:rsidR="00662792">
        <w:rPr>
          <w:rFonts w:ascii="Arial" w:hAnsi="Arial" w:cs="Arial"/>
          <w:b/>
          <w:bCs/>
          <w:sz w:val="22"/>
          <w:szCs w:val="22"/>
        </w:rPr>
        <w:t xml:space="preserve"> </w:t>
      </w:r>
      <w:r>
        <w:rPr>
          <w:rFonts w:ascii="Arial" w:hAnsi="Arial" w:cs="Arial"/>
          <w:b/>
          <w:bCs/>
          <w:sz w:val="22"/>
          <w:szCs w:val="22"/>
        </w:rPr>
        <w:t>verfügbar</w:t>
      </w:r>
    </w:p>
    <w:p w14:paraId="2A721AA0" w14:textId="701FDC29" w:rsidR="00A97080" w:rsidRPr="00645493" w:rsidRDefault="00000000">
      <w:pPr>
        <w:numPr>
          <w:ilvl w:val="0"/>
          <w:numId w:val="1"/>
        </w:numPr>
        <w:tabs>
          <w:tab w:val="clear" w:pos="720"/>
        </w:tabs>
        <w:spacing w:after="120" w:line="360" w:lineRule="auto"/>
        <w:ind w:left="360"/>
        <w:rPr>
          <w:rFonts w:ascii="Arial" w:hAnsi="Arial" w:cs="Arial"/>
          <w:b/>
          <w:bCs/>
          <w:iCs/>
          <w:sz w:val="22"/>
          <w:szCs w:val="22"/>
        </w:rPr>
      </w:pPr>
      <w:r>
        <w:rPr>
          <w:rFonts w:ascii="Arial" w:hAnsi="Arial" w:cs="Arial"/>
          <w:b/>
          <w:bCs/>
          <w:iCs/>
          <w:sz w:val="22"/>
          <w:szCs w:val="22"/>
        </w:rPr>
        <w:t xml:space="preserve">Kompaktes Kraftpaket </w:t>
      </w:r>
      <w:r w:rsidR="00645493">
        <w:rPr>
          <w:rFonts w:ascii="Arial" w:hAnsi="Arial" w:cs="Arial"/>
          <w:b/>
          <w:bCs/>
          <w:iCs/>
          <w:sz w:val="22"/>
          <w:szCs w:val="22"/>
        </w:rPr>
        <w:t xml:space="preserve">für </w:t>
      </w:r>
      <w:r w:rsidR="00645493" w:rsidRPr="00645493">
        <w:rPr>
          <w:rFonts w:ascii="Arial" w:hAnsi="Arial" w:cs="Arial"/>
          <w:b/>
          <w:bCs/>
          <w:iCs/>
          <w:sz w:val="22"/>
          <w:szCs w:val="22"/>
        </w:rPr>
        <w:t>vielfältige</w:t>
      </w:r>
      <w:r w:rsidR="00645493">
        <w:rPr>
          <w:rFonts w:ascii="Arial" w:hAnsi="Arial" w:cs="Arial"/>
          <w:b/>
          <w:bCs/>
          <w:iCs/>
          <w:sz w:val="22"/>
          <w:szCs w:val="22"/>
        </w:rPr>
        <w:t xml:space="preserve"> </w:t>
      </w:r>
      <w:r w:rsidR="00645493" w:rsidRPr="00645493">
        <w:rPr>
          <w:rFonts w:ascii="Arial" w:hAnsi="Arial" w:cs="Arial"/>
          <w:b/>
          <w:bCs/>
          <w:iCs/>
          <w:sz w:val="22"/>
          <w:szCs w:val="22"/>
        </w:rPr>
        <w:t>Anwendungen</w:t>
      </w:r>
    </w:p>
    <w:p w14:paraId="7D6E6FDB" w14:textId="3E66CEAA" w:rsidR="004B1715" w:rsidRPr="004B1715" w:rsidRDefault="00000000" w:rsidP="004B1715">
      <w:pPr>
        <w:spacing w:after="120" w:line="360" w:lineRule="auto"/>
        <w:rPr>
          <w:rFonts w:ascii="Arial" w:hAnsi="Arial" w:cs="Arial"/>
          <w:iCs/>
          <w:sz w:val="22"/>
          <w:szCs w:val="22"/>
        </w:rPr>
      </w:pPr>
      <w:r>
        <w:rPr>
          <w:rFonts w:ascii="Arial" w:hAnsi="Arial" w:cs="Arial"/>
          <w:i/>
          <w:sz w:val="22"/>
          <w:szCs w:val="22"/>
        </w:rPr>
        <w:t xml:space="preserve">Laubach, den </w:t>
      </w:r>
      <w:r w:rsidR="00BE782B">
        <w:rPr>
          <w:rFonts w:ascii="Arial" w:hAnsi="Arial" w:cs="Arial"/>
          <w:i/>
          <w:sz w:val="22"/>
          <w:szCs w:val="22"/>
        </w:rPr>
        <w:t>31</w:t>
      </w:r>
      <w:r>
        <w:rPr>
          <w:rFonts w:ascii="Arial" w:hAnsi="Arial" w:cs="Arial"/>
          <w:i/>
          <w:sz w:val="22"/>
          <w:szCs w:val="22"/>
        </w:rPr>
        <w:t xml:space="preserve">. </w:t>
      </w:r>
      <w:r w:rsidR="00BE782B">
        <w:rPr>
          <w:rFonts w:ascii="Arial" w:hAnsi="Arial" w:cs="Arial"/>
          <w:i/>
          <w:sz w:val="22"/>
          <w:szCs w:val="22"/>
        </w:rPr>
        <w:t>Oktober</w:t>
      </w:r>
      <w:r w:rsidR="00662792">
        <w:rPr>
          <w:rFonts w:ascii="Arial" w:hAnsi="Arial" w:cs="Arial"/>
          <w:i/>
          <w:sz w:val="22"/>
          <w:szCs w:val="22"/>
        </w:rPr>
        <w:t xml:space="preserve"> </w:t>
      </w:r>
      <w:r>
        <w:rPr>
          <w:rFonts w:ascii="Arial" w:hAnsi="Arial" w:cs="Arial"/>
          <w:i/>
          <w:sz w:val="22"/>
          <w:szCs w:val="22"/>
        </w:rPr>
        <w:t xml:space="preserve">2023. </w:t>
      </w:r>
      <w:r w:rsidR="00DC4A3A">
        <w:rPr>
          <w:rFonts w:ascii="Arial" w:hAnsi="Arial" w:cs="Arial"/>
          <w:sz w:val="22"/>
          <w:szCs w:val="22"/>
        </w:rPr>
        <w:t>Werkstück</w:t>
      </w:r>
      <w:r w:rsidR="00B23A64">
        <w:rPr>
          <w:rFonts w:ascii="Arial" w:hAnsi="Arial" w:cs="Arial"/>
          <w:sz w:val="22"/>
          <w:szCs w:val="22"/>
        </w:rPr>
        <w:t xml:space="preserve">e hydraulikfrei </w:t>
      </w:r>
      <w:r w:rsidR="00DC4A3A">
        <w:rPr>
          <w:rFonts w:ascii="Arial" w:hAnsi="Arial" w:cs="Arial"/>
          <w:sz w:val="22"/>
          <w:szCs w:val="22"/>
        </w:rPr>
        <w:t>spannen, doch d</w:t>
      </w:r>
      <w:r w:rsidR="00DE3EF4">
        <w:rPr>
          <w:rFonts w:ascii="Arial" w:hAnsi="Arial" w:cs="Arial"/>
          <w:sz w:val="22"/>
          <w:szCs w:val="22"/>
        </w:rPr>
        <w:t xml:space="preserve">er Bauraum </w:t>
      </w:r>
      <w:r w:rsidR="00DC4A3A">
        <w:rPr>
          <w:rFonts w:ascii="Arial" w:hAnsi="Arial" w:cs="Arial"/>
          <w:sz w:val="22"/>
          <w:szCs w:val="22"/>
        </w:rPr>
        <w:t xml:space="preserve">in der Maschine </w:t>
      </w:r>
      <w:r w:rsidR="00DE3EF4">
        <w:rPr>
          <w:rFonts w:ascii="Arial" w:hAnsi="Arial" w:cs="Arial"/>
          <w:sz w:val="22"/>
          <w:szCs w:val="22"/>
        </w:rPr>
        <w:t>reicht nicht aus</w:t>
      </w:r>
      <w:r>
        <w:rPr>
          <w:rFonts w:ascii="Arial" w:hAnsi="Arial" w:cs="Arial"/>
          <w:sz w:val="22"/>
          <w:szCs w:val="22"/>
        </w:rPr>
        <w:t xml:space="preserve">? Weil diese Herausforderung immer wieder auftritt, </w:t>
      </w:r>
      <w:r w:rsidR="00DE3EF4">
        <w:rPr>
          <w:rFonts w:ascii="Arial" w:hAnsi="Arial" w:cs="Arial"/>
          <w:sz w:val="22"/>
          <w:szCs w:val="22"/>
        </w:rPr>
        <w:t xml:space="preserve">hat </w:t>
      </w:r>
      <w:r>
        <w:rPr>
          <w:rFonts w:ascii="Arial" w:hAnsi="Arial" w:cs="Arial"/>
          <w:iCs/>
          <w:sz w:val="22"/>
          <w:szCs w:val="22"/>
        </w:rPr>
        <w:t xml:space="preserve">ROEMHELD </w:t>
      </w:r>
      <w:r w:rsidR="00DE3EF4">
        <w:rPr>
          <w:rFonts w:ascii="Arial" w:hAnsi="Arial" w:cs="Arial"/>
          <w:iCs/>
          <w:sz w:val="22"/>
          <w:szCs w:val="22"/>
        </w:rPr>
        <w:t xml:space="preserve">jetzt auf der EMO </w:t>
      </w:r>
      <w:r>
        <w:rPr>
          <w:rFonts w:ascii="Arial" w:hAnsi="Arial" w:cs="Arial"/>
          <w:iCs/>
          <w:sz w:val="22"/>
          <w:szCs w:val="22"/>
        </w:rPr>
        <w:t xml:space="preserve">eine kleine Version </w:t>
      </w:r>
      <w:r w:rsidR="00645493">
        <w:rPr>
          <w:rFonts w:ascii="Arial" w:hAnsi="Arial" w:cs="Arial"/>
          <w:iCs/>
          <w:sz w:val="22"/>
          <w:szCs w:val="22"/>
        </w:rPr>
        <w:t>seines</w:t>
      </w:r>
      <w:r>
        <w:rPr>
          <w:rFonts w:ascii="Arial" w:hAnsi="Arial" w:cs="Arial"/>
          <w:iCs/>
          <w:sz w:val="22"/>
          <w:szCs w:val="22"/>
        </w:rPr>
        <w:t xml:space="preserve"> </w:t>
      </w:r>
      <w:r w:rsidR="00DE3EF4">
        <w:rPr>
          <w:rFonts w:ascii="Arial" w:hAnsi="Arial" w:cs="Arial"/>
          <w:iCs/>
          <w:sz w:val="22"/>
          <w:szCs w:val="22"/>
        </w:rPr>
        <w:t xml:space="preserve">bewährten </w:t>
      </w:r>
      <w:r w:rsidR="00DC4A3A">
        <w:rPr>
          <w:rFonts w:ascii="Arial" w:hAnsi="Arial" w:cs="Arial"/>
          <w:iCs/>
          <w:sz w:val="22"/>
          <w:szCs w:val="22"/>
        </w:rPr>
        <w:t>Elektro-</w:t>
      </w:r>
      <w:r>
        <w:rPr>
          <w:rFonts w:ascii="Arial" w:hAnsi="Arial" w:cs="Arial"/>
          <w:iCs/>
          <w:sz w:val="22"/>
          <w:szCs w:val="22"/>
        </w:rPr>
        <w:t>Schwenkspanners</w:t>
      </w:r>
      <w:r w:rsidR="00DE3EF4">
        <w:rPr>
          <w:rFonts w:ascii="Arial" w:hAnsi="Arial" w:cs="Arial"/>
          <w:iCs/>
          <w:sz w:val="22"/>
          <w:szCs w:val="22"/>
        </w:rPr>
        <w:t xml:space="preserve"> vorgestellt. </w:t>
      </w:r>
      <w:r w:rsidR="004B1715">
        <w:rPr>
          <w:rFonts w:ascii="Arial" w:hAnsi="Arial" w:cs="Arial"/>
          <w:iCs/>
          <w:sz w:val="22"/>
          <w:szCs w:val="22"/>
        </w:rPr>
        <w:t xml:space="preserve">Die beiden Ausführungen sind dem Unternehmen zufolge die bislang einzigen elektromechanischen </w:t>
      </w:r>
      <w:r w:rsidR="00645493">
        <w:rPr>
          <w:rFonts w:ascii="Arial" w:hAnsi="Arial" w:cs="Arial"/>
          <w:iCs/>
          <w:sz w:val="22"/>
          <w:szCs w:val="22"/>
        </w:rPr>
        <w:t>Schwenkspanner</w:t>
      </w:r>
      <w:r w:rsidR="004B1715">
        <w:rPr>
          <w:rFonts w:ascii="Arial" w:hAnsi="Arial" w:cs="Arial"/>
          <w:iCs/>
          <w:sz w:val="22"/>
          <w:szCs w:val="22"/>
        </w:rPr>
        <w:t xml:space="preserve">, die am Markt erhältlich sind. </w:t>
      </w:r>
      <w:r w:rsidR="00B23A64">
        <w:rPr>
          <w:rFonts w:ascii="Arial" w:hAnsi="Arial" w:cs="Arial"/>
          <w:iCs/>
          <w:sz w:val="22"/>
          <w:szCs w:val="22"/>
        </w:rPr>
        <w:t>Aufgrund seiner kompakten Baugröße kann die Neuheit in vielfältigen Anwendungen genutzt werden.</w:t>
      </w:r>
      <w:r w:rsidR="00B23A64" w:rsidRPr="0049439A">
        <w:rPr>
          <w:rFonts w:ascii="Arial" w:hAnsi="Arial" w:cs="Arial"/>
          <w:iCs/>
          <w:sz w:val="22"/>
          <w:szCs w:val="22"/>
        </w:rPr>
        <w:t xml:space="preserve"> </w:t>
      </w:r>
    </w:p>
    <w:p w14:paraId="6303A50D" w14:textId="0707216A" w:rsidR="00A97080" w:rsidRDefault="00000000">
      <w:pPr>
        <w:spacing w:after="120" w:line="360" w:lineRule="auto"/>
        <w:rPr>
          <w:rFonts w:ascii="Arial" w:hAnsi="Arial" w:cs="Arial"/>
          <w:iCs/>
          <w:sz w:val="22"/>
          <w:szCs w:val="22"/>
        </w:rPr>
      </w:pPr>
      <w:r>
        <w:rPr>
          <w:rFonts w:ascii="Arial" w:hAnsi="Arial" w:cs="Arial"/>
          <w:iCs/>
          <w:sz w:val="22"/>
          <w:szCs w:val="22"/>
        </w:rPr>
        <w:t xml:space="preserve">In der neuen Baugröße 1 hat </w:t>
      </w:r>
      <w:r w:rsidR="00645493">
        <w:rPr>
          <w:rFonts w:ascii="Arial" w:hAnsi="Arial" w:cs="Arial"/>
          <w:iCs/>
          <w:sz w:val="22"/>
          <w:szCs w:val="22"/>
        </w:rPr>
        <w:t>das Modell</w:t>
      </w:r>
      <w:r>
        <w:rPr>
          <w:rFonts w:ascii="Arial" w:hAnsi="Arial" w:cs="Arial"/>
          <w:iCs/>
          <w:sz w:val="22"/>
          <w:szCs w:val="22"/>
        </w:rPr>
        <w:t xml:space="preserve"> eine Länge von nur noch </w:t>
      </w:r>
      <w:r w:rsidR="0096522A">
        <w:rPr>
          <w:rFonts w:ascii="Arial" w:hAnsi="Arial" w:cs="Arial"/>
          <w:iCs/>
          <w:sz w:val="22"/>
          <w:szCs w:val="22"/>
        </w:rPr>
        <w:t>260</w:t>
      </w:r>
      <w:r>
        <w:rPr>
          <w:rFonts w:ascii="Arial" w:hAnsi="Arial" w:cs="Arial"/>
          <w:iCs/>
          <w:sz w:val="22"/>
          <w:szCs w:val="22"/>
        </w:rPr>
        <w:t xml:space="preserve"> mm bei einem Durchmesser von </w:t>
      </w:r>
      <w:r w:rsidR="0096522A">
        <w:rPr>
          <w:rFonts w:ascii="Arial" w:hAnsi="Arial" w:cs="Arial"/>
          <w:iCs/>
          <w:sz w:val="22"/>
          <w:szCs w:val="22"/>
        </w:rPr>
        <w:t>55</w:t>
      </w:r>
      <w:r>
        <w:rPr>
          <w:rFonts w:ascii="Arial" w:hAnsi="Arial" w:cs="Arial"/>
          <w:iCs/>
          <w:sz w:val="22"/>
          <w:szCs w:val="22"/>
        </w:rPr>
        <w:t xml:space="preserve"> mm. Die axiale Zugkraft beträgt 2,7 kN, der Spannhub 13 mm. Das Schwenken des Spanneisens um 180° erfordert nur einen axialen Hub von </w:t>
      </w:r>
      <w:r w:rsidR="00EC239D">
        <w:rPr>
          <w:rFonts w:ascii="Arial" w:hAnsi="Arial" w:cs="Arial"/>
          <w:iCs/>
          <w:sz w:val="22"/>
          <w:szCs w:val="22"/>
        </w:rPr>
        <w:t>3</w:t>
      </w:r>
      <w:r>
        <w:rPr>
          <w:rFonts w:ascii="Arial" w:hAnsi="Arial" w:cs="Arial"/>
          <w:iCs/>
          <w:sz w:val="22"/>
          <w:szCs w:val="22"/>
        </w:rPr>
        <w:t xml:space="preserve"> mm. Ein Schwenkwinkel von 90° ist ebenfalls möglich.</w:t>
      </w:r>
    </w:p>
    <w:p w14:paraId="1DDFCECC" w14:textId="77777777" w:rsidR="00A97080" w:rsidRDefault="00000000">
      <w:pPr>
        <w:spacing w:after="120" w:line="360" w:lineRule="auto"/>
      </w:pPr>
      <w:r>
        <w:rPr>
          <w:rFonts w:ascii="Arial" w:hAnsi="Arial" w:cs="Arial"/>
          <w:b/>
          <w:bCs/>
          <w:iCs/>
          <w:sz w:val="22"/>
          <w:szCs w:val="22"/>
        </w:rPr>
        <w:t>Hohe Spannkraft präzise einstellen und kontrollieren</w:t>
      </w:r>
    </w:p>
    <w:p w14:paraId="47E4554B" w14:textId="0D43B99A" w:rsidR="00F673E7" w:rsidRPr="00645493" w:rsidRDefault="00000000">
      <w:pPr>
        <w:spacing w:after="120" w:line="360" w:lineRule="auto"/>
      </w:pPr>
      <w:r>
        <w:rPr>
          <w:rFonts w:ascii="Arial" w:hAnsi="Arial" w:cs="Arial"/>
          <w:iCs/>
          <w:sz w:val="22"/>
          <w:szCs w:val="22"/>
        </w:rPr>
        <w:t xml:space="preserve">Je nach Wunsch des Anwenders sind die Schwenkspanner einzeln oder gemeinsam ansteuerbar. </w:t>
      </w:r>
      <w:r w:rsidR="00645493" w:rsidRPr="00645493">
        <w:rPr>
          <w:rFonts w:ascii="Arial" w:hAnsi="Arial" w:cs="Arial"/>
          <w:iCs/>
          <w:sz w:val="22"/>
          <w:szCs w:val="22"/>
        </w:rPr>
        <w:t>Tellerfedern ermöglichen dem Aggregat</w:t>
      </w:r>
      <w:r w:rsidR="00645493">
        <w:rPr>
          <w:rFonts w:ascii="Arial" w:hAnsi="Arial" w:cs="Arial"/>
          <w:iCs/>
          <w:sz w:val="22"/>
          <w:szCs w:val="22"/>
        </w:rPr>
        <w:t xml:space="preserve"> bei Bedarf ein mechanisches Nachsetzen, so dass jederzeit präzise gespannt wird.</w:t>
      </w:r>
      <w:r w:rsidR="00645493">
        <w:t xml:space="preserve"> </w:t>
      </w:r>
      <w:r>
        <w:rPr>
          <w:rFonts w:ascii="Arial" w:hAnsi="Arial" w:cs="Arial"/>
          <w:iCs/>
          <w:sz w:val="22"/>
          <w:szCs w:val="22"/>
        </w:rPr>
        <w:t xml:space="preserve">Beim Entspannen schwenkt das Spanneisen immer wieder in die Ausgangsposition zurück. </w:t>
      </w:r>
      <w:r w:rsidR="00F82726">
        <w:rPr>
          <w:rFonts w:ascii="Arial" w:hAnsi="Arial" w:cs="Arial"/>
          <w:iCs/>
          <w:sz w:val="22"/>
          <w:szCs w:val="22"/>
        </w:rPr>
        <w:t>Ein selbsthemmender Spindelantrieb sorgt dabei für eine</w:t>
      </w:r>
      <w:r w:rsidR="001B38F1">
        <w:rPr>
          <w:rFonts w:ascii="Arial" w:hAnsi="Arial" w:cs="Arial"/>
          <w:iCs/>
          <w:sz w:val="22"/>
          <w:szCs w:val="22"/>
        </w:rPr>
        <w:t xml:space="preserve">n sicheren </w:t>
      </w:r>
      <w:r w:rsidR="00F82726">
        <w:rPr>
          <w:rFonts w:ascii="Arial" w:hAnsi="Arial" w:cs="Arial"/>
          <w:iCs/>
          <w:sz w:val="22"/>
          <w:szCs w:val="22"/>
        </w:rPr>
        <w:t>Betrieb.</w:t>
      </w:r>
      <w:r w:rsidR="00645493">
        <w:rPr>
          <w:rFonts w:ascii="Arial" w:hAnsi="Arial" w:cs="Arial"/>
          <w:iCs/>
          <w:sz w:val="22"/>
          <w:szCs w:val="22"/>
        </w:rPr>
        <w:t xml:space="preserve"> Sollte die Energiezufuhr getrennt werden, bleibt die Spannkraft trotzdem erhalten.</w:t>
      </w:r>
      <w:r w:rsidR="00645493">
        <w:t xml:space="preserve"> </w:t>
      </w:r>
    </w:p>
    <w:p w14:paraId="36982F26" w14:textId="50C7C179" w:rsidR="00F82726" w:rsidRDefault="00516AFF" w:rsidP="00F82726">
      <w:pPr>
        <w:spacing w:after="120" w:line="360" w:lineRule="auto"/>
      </w:pPr>
      <w:r w:rsidRPr="00645493">
        <w:rPr>
          <w:rFonts w:ascii="Arial" w:hAnsi="Arial" w:cs="Arial"/>
          <w:iCs/>
          <w:sz w:val="22"/>
          <w:szCs w:val="22"/>
        </w:rPr>
        <w:t xml:space="preserve">Zu einer hohen Prozesssicherheit tragen verschiedene </w:t>
      </w:r>
      <w:r w:rsidR="00645493">
        <w:rPr>
          <w:rFonts w:ascii="Arial" w:hAnsi="Arial" w:cs="Arial"/>
          <w:iCs/>
          <w:sz w:val="22"/>
          <w:szCs w:val="22"/>
        </w:rPr>
        <w:t xml:space="preserve">Merkmale und </w:t>
      </w:r>
      <w:r w:rsidRPr="00645493">
        <w:rPr>
          <w:rFonts w:ascii="Arial" w:hAnsi="Arial" w:cs="Arial"/>
          <w:iCs/>
          <w:sz w:val="22"/>
          <w:szCs w:val="22"/>
        </w:rPr>
        <w:t xml:space="preserve">Funktionskontrollen bei. </w:t>
      </w:r>
      <w:r w:rsidR="004B1715" w:rsidRPr="00645493">
        <w:rPr>
          <w:rFonts w:ascii="Arial" w:hAnsi="Arial" w:cs="Arial"/>
          <w:iCs/>
          <w:sz w:val="22"/>
          <w:szCs w:val="22"/>
        </w:rPr>
        <w:t xml:space="preserve">Die Spannkraft lässt sich präzise einstellen und </w:t>
      </w:r>
      <w:r w:rsidR="00645493" w:rsidRPr="00645493">
        <w:rPr>
          <w:rFonts w:ascii="Arial" w:hAnsi="Arial" w:cs="Arial"/>
          <w:iCs/>
          <w:sz w:val="22"/>
          <w:szCs w:val="22"/>
        </w:rPr>
        <w:t>überwachen</w:t>
      </w:r>
      <w:r w:rsidR="004B1715" w:rsidRPr="00645493">
        <w:rPr>
          <w:rFonts w:ascii="Arial" w:hAnsi="Arial" w:cs="Arial"/>
          <w:iCs/>
          <w:sz w:val="22"/>
          <w:szCs w:val="22"/>
        </w:rPr>
        <w:t xml:space="preserve">. </w:t>
      </w:r>
      <w:r w:rsidR="00645493" w:rsidRPr="00645493">
        <w:rPr>
          <w:rFonts w:ascii="Arial" w:hAnsi="Arial" w:cs="Arial"/>
          <w:iCs/>
          <w:sz w:val="22"/>
          <w:szCs w:val="22"/>
        </w:rPr>
        <w:t xml:space="preserve">Geboten </w:t>
      </w:r>
      <w:r w:rsidR="00645493">
        <w:rPr>
          <w:rFonts w:ascii="Arial" w:hAnsi="Arial" w:cs="Arial"/>
          <w:iCs/>
          <w:sz w:val="22"/>
          <w:szCs w:val="22"/>
        </w:rPr>
        <w:t>werden</w:t>
      </w:r>
      <w:r w:rsidR="00645493" w:rsidRPr="00645493">
        <w:rPr>
          <w:rFonts w:ascii="Arial" w:hAnsi="Arial" w:cs="Arial"/>
          <w:iCs/>
          <w:sz w:val="22"/>
          <w:szCs w:val="22"/>
        </w:rPr>
        <w:t xml:space="preserve"> außerdem </w:t>
      </w:r>
      <w:r w:rsidR="00F82726">
        <w:rPr>
          <w:rFonts w:ascii="Arial" w:hAnsi="Arial" w:cs="Arial"/>
          <w:iCs/>
          <w:sz w:val="22"/>
          <w:szCs w:val="22"/>
        </w:rPr>
        <w:t xml:space="preserve">eine elektrische Positionskontrolle, eine Spannwegabfrage sowie </w:t>
      </w:r>
      <w:r w:rsidR="001B38F1">
        <w:rPr>
          <w:rFonts w:ascii="Arial" w:hAnsi="Arial" w:cs="Arial"/>
          <w:iCs/>
          <w:sz w:val="22"/>
          <w:szCs w:val="22"/>
        </w:rPr>
        <w:t>verschiedene</w:t>
      </w:r>
      <w:r w:rsidR="00F82726">
        <w:rPr>
          <w:rFonts w:ascii="Arial" w:hAnsi="Arial" w:cs="Arial"/>
          <w:iCs/>
          <w:sz w:val="22"/>
          <w:szCs w:val="22"/>
        </w:rPr>
        <w:t xml:space="preserve"> Eigendiagnosen. </w:t>
      </w:r>
      <w:r w:rsidR="00645493">
        <w:rPr>
          <w:rFonts w:ascii="Arial" w:hAnsi="Arial" w:cs="Arial"/>
          <w:iCs/>
          <w:sz w:val="22"/>
          <w:szCs w:val="22"/>
        </w:rPr>
        <w:t>S</w:t>
      </w:r>
      <w:r w:rsidR="00F82726">
        <w:rPr>
          <w:rFonts w:ascii="Arial" w:hAnsi="Arial" w:cs="Arial"/>
          <w:iCs/>
          <w:sz w:val="22"/>
          <w:szCs w:val="22"/>
        </w:rPr>
        <w:t xml:space="preserve">ämtliche Befehle und Informationen </w:t>
      </w:r>
      <w:r w:rsidR="00645493">
        <w:rPr>
          <w:rFonts w:ascii="Arial" w:hAnsi="Arial" w:cs="Arial"/>
          <w:iCs/>
          <w:sz w:val="22"/>
          <w:szCs w:val="22"/>
        </w:rPr>
        <w:t xml:space="preserve">lassen sich auf Wunsch kabellos </w:t>
      </w:r>
      <w:r w:rsidR="00F82726">
        <w:rPr>
          <w:rFonts w:ascii="Arial" w:hAnsi="Arial" w:cs="Arial"/>
          <w:iCs/>
          <w:sz w:val="22"/>
          <w:szCs w:val="22"/>
        </w:rPr>
        <w:t>mittels optional erhältlichem IO-Link -Anschluss übertragen.</w:t>
      </w:r>
      <w:r w:rsidR="004B1715">
        <w:rPr>
          <w:rFonts w:ascii="Arial" w:hAnsi="Arial" w:cs="Arial"/>
          <w:iCs/>
          <w:sz w:val="22"/>
          <w:szCs w:val="22"/>
        </w:rPr>
        <w:t xml:space="preserve"> </w:t>
      </w:r>
    </w:p>
    <w:p w14:paraId="64D359EE" w14:textId="49985FB5" w:rsidR="00F673E7" w:rsidRDefault="00F673E7">
      <w:pPr>
        <w:spacing w:after="120" w:line="360" w:lineRule="auto"/>
        <w:rPr>
          <w:rFonts w:ascii="Arial" w:hAnsi="Arial" w:cs="Arial"/>
          <w:iCs/>
          <w:sz w:val="22"/>
          <w:szCs w:val="22"/>
        </w:rPr>
      </w:pPr>
    </w:p>
    <w:p w14:paraId="4B26D5CA" w14:textId="77B7E4D9" w:rsidR="00A97080" w:rsidRDefault="00000000">
      <w:pPr>
        <w:spacing w:after="120" w:line="360" w:lineRule="auto"/>
      </w:pPr>
      <w:r>
        <w:rPr>
          <w:rFonts w:ascii="Arial" w:hAnsi="Arial" w:cs="Arial"/>
          <w:iCs/>
          <w:sz w:val="22"/>
          <w:szCs w:val="22"/>
        </w:rPr>
        <w:lastRenderedPageBreak/>
        <w:t>Hinzu kommt eine Überlastsicherung bei Kollision mit dem Spanneisen. Der Antrieb wird in diesem Fall sofort automatisch abgeschaltet. Die in dem Aggregat verwendete Gleichspannung von 24 V gilt als „Kleinspannung“ und ist somit für den Menschen bei Berührung ungefährlich.</w:t>
      </w:r>
    </w:p>
    <w:p w14:paraId="2BE47E0D" w14:textId="56041019" w:rsidR="00A97080" w:rsidRDefault="00000000">
      <w:pPr>
        <w:spacing w:after="120" w:line="360" w:lineRule="auto"/>
      </w:pPr>
      <w:r>
        <w:rPr>
          <w:rFonts w:ascii="Arial" w:hAnsi="Arial" w:cs="Arial"/>
          <w:iCs/>
          <w:sz w:val="22"/>
          <w:szCs w:val="22"/>
        </w:rPr>
        <w:t xml:space="preserve">Als Antrieb dient ein verschleißfreier, bürstenloser Gleichstrommotor. Das Getriebe und eine Gewindespindel setzen die Motordrehung in eine Schwenk- und Hubbewegung der Kolbenstange </w:t>
      </w:r>
      <w:r w:rsidRPr="00F673E7">
        <w:rPr>
          <w:rFonts w:ascii="Arial" w:hAnsi="Arial" w:cs="Arial"/>
          <w:iCs/>
          <w:sz w:val="22"/>
          <w:szCs w:val="22"/>
        </w:rPr>
        <w:t>um.</w:t>
      </w:r>
      <w:r w:rsidR="00F673E7" w:rsidRPr="00F673E7">
        <w:rPr>
          <w:rFonts w:ascii="Arial" w:hAnsi="Arial" w:cs="Arial"/>
          <w:iCs/>
          <w:sz w:val="22"/>
          <w:szCs w:val="22"/>
        </w:rPr>
        <w:t xml:space="preserve"> Daher eignen sich die Schwenkspanner insbesondere zum Spannen von Werkstücken, deren Spannpunkte zum Be- und Entladen der Vorrichtung frei sein </w:t>
      </w:r>
      <w:proofErr w:type="spellStart"/>
      <w:r w:rsidR="00F673E7" w:rsidRPr="00F673E7">
        <w:rPr>
          <w:rFonts w:ascii="Arial" w:hAnsi="Arial" w:cs="Arial"/>
          <w:iCs/>
          <w:sz w:val="22"/>
          <w:szCs w:val="22"/>
        </w:rPr>
        <w:t>müssen</w:t>
      </w:r>
      <w:proofErr w:type="spellEnd"/>
      <w:r w:rsidR="00F673E7" w:rsidRPr="00F673E7">
        <w:rPr>
          <w:rFonts w:ascii="Arial" w:hAnsi="Arial" w:cs="Arial"/>
          <w:iCs/>
          <w:sz w:val="22"/>
          <w:szCs w:val="22"/>
        </w:rPr>
        <w:t>.</w:t>
      </w:r>
    </w:p>
    <w:p w14:paraId="77C48020" w14:textId="77777777" w:rsidR="00A97080" w:rsidRDefault="00000000">
      <w:pPr>
        <w:spacing w:after="120" w:line="360" w:lineRule="auto"/>
      </w:pPr>
      <w:r>
        <w:rPr>
          <w:rFonts w:ascii="Arial" w:hAnsi="Arial" w:cs="Arial"/>
          <w:b/>
          <w:bCs/>
          <w:iCs/>
          <w:sz w:val="22"/>
          <w:szCs w:val="22"/>
        </w:rPr>
        <w:t>Elektroantrieb bietet Verbesserungen im Vergleich zur Hydraulik</w:t>
      </w:r>
    </w:p>
    <w:p w14:paraId="48744FCC" w14:textId="276076A6" w:rsidR="00A97080" w:rsidRDefault="00000000">
      <w:pPr>
        <w:spacing w:after="120" w:line="360" w:lineRule="auto"/>
      </w:pPr>
      <w:r>
        <w:rPr>
          <w:rFonts w:ascii="Arial" w:hAnsi="Arial" w:cs="Arial"/>
          <w:iCs/>
          <w:sz w:val="22"/>
          <w:szCs w:val="22"/>
        </w:rPr>
        <w:t xml:space="preserve">Der Elektroantrieb bietet noch einen besonderen Vorteil im Vergleich zu den hydraulischen Ausführungen: Das </w:t>
      </w:r>
      <w:r w:rsidR="00F673E7">
        <w:rPr>
          <w:rFonts w:ascii="Arial" w:hAnsi="Arial" w:cs="Arial"/>
          <w:iCs/>
          <w:sz w:val="22"/>
          <w:szCs w:val="22"/>
        </w:rPr>
        <w:t>Element</w:t>
      </w:r>
      <w:r>
        <w:rPr>
          <w:rFonts w:ascii="Arial" w:hAnsi="Arial" w:cs="Arial"/>
          <w:iCs/>
          <w:sz w:val="22"/>
          <w:szCs w:val="22"/>
        </w:rPr>
        <w:t xml:space="preserve"> ist komplett </w:t>
      </w:r>
      <w:proofErr w:type="spellStart"/>
      <w:r>
        <w:rPr>
          <w:rFonts w:ascii="Arial" w:hAnsi="Arial" w:cs="Arial"/>
          <w:iCs/>
          <w:sz w:val="22"/>
          <w:szCs w:val="22"/>
        </w:rPr>
        <w:t>leckagefrei</w:t>
      </w:r>
      <w:proofErr w:type="spellEnd"/>
      <w:r>
        <w:rPr>
          <w:rFonts w:ascii="Arial" w:hAnsi="Arial" w:cs="Arial"/>
          <w:iCs/>
          <w:sz w:val="22"/>
          <w:szCs w:val="22"/>
        </w:rPr>
        <w:t xml:space="preserve">. </w:t>
      </w:r>
      <w:r w:rsidR="00F673E7">
        <w:rPr>
          <w:rFonts w:ascii="Arial" w:hAnsi="Arial" w:cs="Arial"/>
          <w:iCs/>
          <w:sz w:val="22"/>
          <w:szCs w:val="22"/>
        </w:rPr>
        <w:t xml:space="preserve">Außerdem </w:t>
      </w:r>
      <w:r>
        <w:rPr>
          <w:rFonts w:ascii="Arial" w:hAnsi="Arial" w:cs="Arial"/>
          <w:iCs/>
          <w:sz w:val="22"/>
          <w:szCs w:val="22"/>
        </w:rPr>
        <w:t>ist es bis 500 000 Zyklen wartungsfrei</w:t>
      </w:r>
      <w:r w:rsidR="00F673E7">
        <w:rPr>
          <w:rFonts w:ascii="Arial" w:hAnsi="Arial" w:cs="Arial"/>
          <w:iCs/>
          <w:sz w:val="22"/>
          <w:szCs w:val="22"/>
        </w:rPr>
        <w:t xml:space="preserve"> und als Ausführung </w:t>
      </w:r>
      <w:r>
        <w:rPr>
          <w:rFonts w:ascii="Arial" w:hAnsi="Arial" w:cs="Arial"/>
          <w:iCs/>
          <w:sz w:val="22"/>
          <w:szCs w:val="22"/>
        </w:rPr>
        <w:t xml:space="preserve">in der Schutzart IP67 </w:t>
      </w:r>
      <w:r w:rsidR="00F673E7">
        <w:rPr>
          <w:rFonts w:ascii="Arial" w:hAnsi="Arial" w:cs="Arial"/>
          <w:iCs/>
          <w:sz w:val="22"/>
          <w:szCs w:val="22"/>
        </w:rPr>
        <w:t>staub- und wassergeschützt</w:t>
      </w:r>
      <w:r>
        <w:rPr>
          <w:rFonts w:ascii="Arial" w:hAnsi="Arial" w:cs="Arial"/>
          <w:iCs/>
          <w:sz w:val="22"/>
          <w:szCs w:val="22"/>
        </w:rPr>
        <w:t>.</w:t>
      </w:r>
    </w:p>
    <w:p w14:paraId="31262ED6" w14:textId="0EC50686" w:rsidR="00A97080" w:rsidRDefault="00000000">
      <w:pPr>
        <w:spacing w:after="120" w:line="360" w:lineRule="auto"/>
        <w:rPr>
          <w:rFonts w:ascii="Arial" w:hAnsi="Arial" w:cs="Arial"/>
          <w:iCs/>
          <w:sz w:val="22"/>
          <w:szCs w:val="22"/>
        </w:rPr>
      </w:pPr>
      <w:r>
        <w:rPr>
          <w:rFonts w:ascii="Arial" w:hAnsi="Arial" w:cs="Arial"/>
          <w:iCs/>
          <w:sz w:val="22"/>
          <w:szCs w:val="22"/>
        </w:rPr>
        <w:t xml:space="preserve">Die elektronische Steuerung für den Gleichstrommotor ist auf einer Platine im Gehäuse des Schwenkspanners untergebracht. Die Stromversorgung und der Signalaustausch zur externen Steuerung erfolgen über zwei kurze Kabel mit Steckverbindern. Für den kundenseitigen Anschluss stehen </w:t>
      </w:r>
      <w:r w:rsidR="00645493">
        <w:rPr>
          <w:rFonts w:ascii="Arial" w:hAnsi="Arial" w:cs="Arial"/>
          <w:iCs/>
          <w:sz w:val="22"/>
          <w:szCs w:val="22"/>
        </w:rPr>
        <w:t xml:space="preserve">standardmäßig </w:t>
      </w:r>
      <w:r>
        <w:rPr>
          <w:rFonts w:ascii="Arial" w:hAnsi="Arial" w:cs="Arial"/>
          <w:iCs/>
          <w:sz w:val="22"/>
          <w:szCs w:val="22"/>
        </w:rPr>
        <w:t>Kabeldosen zur Verfügung.</w:t>
      </w:r>
    </w:p>
    <w:p w14:paraId="5C2CE9CE" w14:textId="198706A0" w:rsidR="00645493" w:rsidRPr="00645493" w:rsidRDefault="00645493">
      <w:pPr>
        <w:spacing w:after="120" w:line="360" w:lineRule="auto"/>
        <w:rPr>
          <w:rFonts w:ascii="Arial" w:hAnsi="Arial" w:cs="Arial"/>
          <w:b/>
          <w:bCs/>
          <w:iCs/>
          <w:sz w:val="22"/>
          <w:szCs w:val="22"/>
        </w:rPr>
      </w:pPr>
      <w:r w:rsidRPr="00645493">
        <w:rPr>
          <w:rFonts w:ascii="Arial" w:hAnsi="Arial" w:cs="Arial"/>
          <w:b/>
          <w:bCs/>
          <w:iCs/>
          <w:sz w:val="22"/>
          <w:szCs w:val="22"/>
        </w:rPr>
        <w:t>Neue Anwendungsgebiete im Fokus</w:t>
      </w:r>
    </w:p>
    <w:p w14:paraId="6588DC8F" w14:textId="3122BEAC" w:rsidR="00033972" w:rsidRDefault="00000000">
      <w:pPr>
        <w:spacing w:after="120" w:line="360" w:lineRule="auto"/>
        <w:rPr>
          <w:rFonts w:ascii="Arial" w:hAnsi="Arial" w:cs="Arial"/>
          <w:iCs/>
          <w:sz w:val="22"/>
          <w:szCs w:val="22"/>
        </w:rPr>
      </w:pPr>
      <w:r>
        <w:rPr>
          <w:rFonts w:ascii="Arial" w:hAnsi="Arial" w:cs="Arial"/>
          <w:iCs/>
          <w:sz w:val="22"/>
          <w:szCs w:val="22"/>
        </w:rPr>
        <w:t xml:space="preserve">Mit der kleineren Baugröße können die elektromechanischen Schwenkspanner nun weitere Anwendungsgebiete erschließen. Bisher wurden sie vor allem in der Prüftechnik, der Robotik – zum Beispiel bei elektromechanischen </w:t>
      </w:r>
      <w:proofErr w:type="spellStart"/>
      <w:r>
        <w:rPr>
          <w:rFonts w:ascii="Arial" w:hAnsi="Arial" w:cs="Arial"/>
          <w:iCs/>
          <w:sz w:val="22"/>
          <w:szCs w:val="22"/>
        </w:rPr>
        <w:t>Greifersystemen</w:t>
      </w:r>
      <w:proofErr w:type="spellEnd"/>
      <w:r w:rsidR="00113CDD">
        <w:rPr>
          <w:rFonts w:ascii="Arial" w:hAnsi="Arial" w:cs="Arial"/>
          <w:iCs/>
          <w:sz w:val="22"/>
          <w:szCs w:val="22"/>
        </w:rPr>
        <w:t xml:space="preserve"> –</w:t>
      </w:r>
      <w:r>
        <w:rPr>
          <w:rFonts w:ascii="Arial" w:hAnsi="Arial" w:cs="Arial"/>
          <w:iCs/>
          <w:sz w:val="22"/>
          <w:szCs w:val="22"/>
        </w:rPr>
        <w:t xml:space="preserve">, der Montagetechnik oder auch in Sonderanwendungen wie industriellen </w:t>
      </w:r>
      <w:r w:rsidR="00113CDD">
        <w:rPr>
          <w:rFonts w:ascii="Arial" w:hAnsi="Arial" w:cs="Arial"/>
          <w:iCs/>
          <w:sz w:val="22"/>
          <w:szCs w:val="22"/>
        </w:rPr>
        <w:t>O</w:t>
      </w:r>
      <w:r>
        <w:rPr>
          <w:rFonts w:ascii="Arial" w:hAnsi="Arial" w:cs="Arial"/>
          <w:iCs/>
          <w:sz w:val="22"/>
          <w:szCs w:val="22"/>
        </w:rPr>
        <w:t>fenverriegelungen eingesetzt. Die neue kleine Baugröße zielt darüber hinaus auf Vorrichtungen für die klassische Zerspanung und Automatisierungsanwendungen in Werkzeugmaschinen.</w:t>
      </w:r>
      <w:r w:rsidR="00F673E7">
        <w:rPr>
          <w:rFonts w:ascii="Arial" w:hAnsi="Arial" w:cs="Arial"/>
          <w:iCs/>
          <w:sz w:val="22"/>
          <w:szCs w:val="22"/>
        </w:rPr>
        <w:t xml:space="preserve"> </w:t>
      </w:r>
    </w:p>
    <w:p w14:paraId="35951955" w14:textId="2B59CC35" w:rsidR="00A97080" w:rsidRDefault="0049439A">
      <w:pPr>
        <w:spacing w:after="120" w:line="360" w:lineRule="auto"/>
        <w:rPr>
          <w:rFonts w:ascii="Arial" w:hAnsi="Arial" w:cs="Arial"/>
          <w:iCs/>
          <w:sz w:val="22"/>
          <w:szCs w:val="22"/>
        </w:rPr>
      </w:pPr>
      <w:r w:rsidRPr="00F673E7">
        <w:rPr>
          <w:rFonts w:ascii="Arial" w:hAnsi="Arial" w:cs="Arial"/>
          <w:iCs/>
          <w:sz w:val="22"/>
          <w:szCs w:val="22"/>
        </w:rPr>
        <w:t xml:space="preserve">Neben elektromechanischen Schwenkspannern bietet ROEMHELD </w:t>
      </w:r>
      <w:r w:rsidR="00033972">
        <w:rPr>
          <w:rFonts w:ascii="Arial" w:hAnsi="Arial" w:cs="Arial"/>
          <w:iCs/>
          <w:sz w:val="22"/>
          <w:szCs w:val="22"/>
        </w:rPr>
        <w:t xml:space="preserve">zudem </w:t>
      </w:r>
      <w:r w:rsidRPr="00F673E7">
        <w:rPr>
          <w:rFonts w:ascii="Arial" w:hAnsi="Arial" w:cs="Arial"/>
          <w:iCs/>
          <w:sz w:val="22"/>
          <w:szCs w:val="22"/>
        </w:rPr>
        <w:t>eine breite Palette an hydraulischen Modellen an.</w:t>
      </w:r>
    </w:p>
    <w:p w14:paraId="33F9B250" w14:textId="77777777" w:rsidR="00A97080" w:rsidRDefault="00A97080">
      <w:pPr>
        <w:spacing w:after="120" w:line="360" w:lineRule="auto"/>
        <w:outlineLvl w:val="0"/>
        <w:rPr>
          <w:rFonts w:ascii="Arial" w:hAnsi="Arial" w:cs="Arial"/>
          <w:b/>
          <w:sz w:val="22"/>
          <w:szCs w:val="22"/>
        </w:rPr>
      </w:pPr>
    </w:p>
    <w:p w14:paraId="1C74CF81" w14:textId="77777777" w:rsidR="00883368" w:rsidRPr="00335908" w:rsidRDefault="00883368" w:rsidP="00883368">
      <w:pPr>
        <w:spacing w:after="120" w:line="360" w:lineRule="auto"/>
        <w:ind w:right="2591"/>
        <w:rPr>
          <w:rFonts w:ascii="Arial" w:hAnsi="Arial" w:cs="Arial"/>
          <w:b/>
          <w:sz w:val="22"/>
          <w:szCs w:val="22"/>
        </w:rPr>
      </w:pPr>
      <w:r w:rsidRPr="00335908">
        <w:rPr>
          <w:rFonts w:ascii="Arial" w:hAnsi="Arial" w:cs="Arial"/>
          <w:b/>
          <w:sz w:val="22"/>
          <w:szCs w:val="22"/>
        </w:rPr>
        <w:t>Über ROEMHELD:</w:t>
      </w:r>
    </w:p>
    <w:p w14:paraId="48493725" w14:textId="77777777" w:rsidR="00883368" w:rsidRPr="00335908" w:rsidRDefault="00883368" w:rsidP="00883368">
      <w:pPr>
        <w:spacing w:after="120" w:line="360" w:lineRule="auto"/>
        <w:rPr>
          <w:rFonts w:ascii="Arial" w:hAnsi="Arial" w:cs="Arial"/>
          <w:sz w:val="22"/>
          <w:szCs w:val="22"/>
        </w:rPr>
      </w:pPr>
      <w:r w:rsidRPr="00335908">
        <w:rPr>
          <w:rFonts w:ascii="Arial" w:hAnsi="Arial" w:cs="Arial"/>
          <w:sz w:val="22"/>
          <w:szCs w:val="22"/>
        </w:rPr>
        <w:t xml:space="preserve">Ob Flugzeuge, Automobile, Werkzeugmaschinen oder Gehäuse für Smartphones: Technologien und Produkte </w:t>
      </w:r>
      <w:r>
        <w:rPr>
          <w:rFonts w:ascii="Arial" w:hAnsi="Arial" w:cs="Arial"/>
          <w:sz w:val="22"/>
          <w:szCs w:val="22"/>
        </w:rPr>
        <w:t>von</w:t>
      </w:r>
      <w:r w:rsidRPr="00335908">
        <w:rPr>
          <w:rFonts w:ascii="Arial" w:hAnsi="Arial" w:cs="Arial"/>
          <w:sz w:val="22"/>
          <w:szCs w:val="22"/>
        </w:rPr>
        <w:t xml:space="preserve"> ROEMHELD kommen bei der Herstellung zahlreicher Industriegüter und Waren für den Endverbraucher seit über </w:t>
      </w:r>
      <w:r>
        <w:rPr>
          <w:rFonts w:ascii="Arial" w:hAnsi="Arial" w:cs="Arial"/>
          <w:sz w:val="22"/>
          <w:szCs w:val="22"/>
        </w:rPr>
        <w:t>8</w:t>
      </w:r>
      <w:r w:rsidRPr="00335908">
        <w:rPr>
          <w:rFonts w:ascii="Arial" w:hAnsi="Arial" w:cs="Arial"/>
          <w:sz w:val="22"/>
          <w:szCs w:val="22"/>
        </w:rPr>
        <w:t xml:space="preserve">0 Jahren zum Einsatz. </w:t>
      </w:r>
    </w:p>
    <w:p w14:paraId="3BD55185" w14:textId="77777777" w:rsidR="00883368" w:rsidRPr="00335908" w:rsidRDefault="00883368" w:rsidP="00883368">
      <w:pPr>
        <w:spacing w:after="120" w:line="360" w:lineRule="auto"/>
        <w:rPr>
          <w:rFonts w:ascii="Arial" w:hAnsi="Arial" w:cs="Arial"/>
          <w:sz w:val="22"/>
          <w:szCs w:val="22"/>
        </w:rPr>
      </w:pPr>
      <w:r>
        <w:rPr>
          <w:rFonts w:ascii="Arial" w:hAnsi="Arial" w:cs="Arial"/>
          <w:sz w:val="22"/>
          <w:szCs w:val="22"/>
        </w:rPr>
        <w:t>Innovative und smarte</w:t>
      </w:r>
      <w:r w:rsidRPr="00335908">
        <w:rPr>
          <w:rFonts w:ascii="Arial" w:hAnsi="Arial" w:cs="Arial"/>
          <w:sz w:val="22"/>
          <w:szCs w:val="22"/>
        </w:rPr>
        <w:t xml:space="preserve"> Spanntechnik-Lösungen für Werkstücke sowie für Werkzeuge in der Umformtechnik und Kunststoffverarbeitung bilden den Kern des stetig wachsenden Portfolios. Ergänzt wird es durch Komponenten und Systeme der Montage- und Handhabungstechnik, der </w:t>
      </w:r>
      <w:r w:rsidRPr="00335908">
        <w:rPr>
          <w:rFonts w:ascii="Arial" w:hAnsi="Arial" w:cs="Arial"/>
          <w:sz w:val="22"/>
          <w:szCs w:val="22"/>
        </w:rPr>
        <w:lastRenderedPageBreak/>
        <w:t>Antriebstechnik und der Automation sowie durch Verriegelungen für Rotoren von Windenergieanlagen.</w:t>
      </w:r>
    </w:p>
    <w:p w14:paraId="01A5354F" w14:textId="77777777" w:rsidR="00883368" w:rsidRPr="00335908" w:rsidRDefault="00883368" w:rsidP="00883368">
      <w:pPr>
        <w:spacing w:after="120" w:line="360" w:lineRule="auto"/>
        <w:rPr>
          <w:rFonts w:ascii="Arial" w:hAnsi="Arial" w:cs="Arial"/>
          <w:sz w:val="22"/>
          <w:szCs w:val="22"/>
        </w:rPr>
      </w:pPr>
      <w:r w:rsidRPr="00335908">
        <w:rPr>
          <w:rFonts w:ascii="Arial" w:hAnsi="Arial" w:cs="Arial"/>
          <w:sz w:val="22"/>
          <w:szCs w:val="22"/>
        </w:rPr>
        <w:t xml:space="preserve">Neben einem ständig wachsenden Angebot von mehr als </w:t>
      </w:r>
      <w:r>
        <w:rPr>
          <w:rFonts w:ascii="Arial" w:hAnsi="Arial" w:cs="Arial"/>
          <w:sz w:val="22"/>
          <w:szCs w:val="22"/>
        </w:rPr>
        <w:t>25</w:t>
      </w:r>
      <w:r w:rsidRPr="00335908">
        <w:rPr>
          <w:rFonts w:ascii="Arial" w:hAnsi="Arial" w:cs="Arial"/>
          <w:sz w:val="22"/>
          <w:szCs w:val="22"/>
        </w:rPr>
        <w:t>.000 Katalogartikeln ist ROEMHELD auf die Entwicklung und Herstellung von kundenspezifischen Lösungen spezialisiert und gilt international als einer der Markt- und Qualitätsführer.</w:t>
      </w:r>
    </w:p>
    <w:p w14:paraId="39FAD0F2" w14:textId="77777777" w:rsidR="00883368" w:rsidRPr="00335908" w:rsidRDefault="00883368" w:rsidP="00883368">
      <w:pPr>
        <w:spacing w:after="120" w:line="360" w:lineRule="auto"/>
        <w:rPr>
          <w:rFonts w:ascii="Arial" w:hAnsi="Arial" w:cs="Arial"/>
          <w:sz w:val="22"/>
          <w:szCs w:val="22"/>
        </w:rPr>
      </w:pPr>
      <w:r w:rsidRPr="00335908">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662EA510" w14:textId="77777777" w:rsidR="00883368" w:rsidRPr="00927A90" w:rsidRDefault="00883368" w:rsidP="00883368">
      <w:pPr>
        <w:spacing w:after="240" w:line="360" w:lineRule="auto"/>
        <w:rPr>
          <w:rFonts w:ascii="Arial" w:hAnsi="Arial" w:cs="Arial"/>
          <w:sz w:val="22"/>
          <w:szCs w:val="22"/>
        </w:rPr>
      </w:pPr>
      <w:r w:rsidRPr="00335908">
        <w:rPr>
          <w:rFonts w:ascii="Arial" w:hAnsi="Arial" w:cs="Arial"/>
          <w:sz w:val="22"/>
          <w:szCs w:val="22"/>
        </w:rPr>
        <w:t xml:space="preserve">Die inhabergeführte Unternehmensgruppe beschäftigt an den drei Standorten Laubach, </w:t>
      </w:r>
      <w:r>
        <w:rPr>
          <w:rFonts w:ascii="Arial" w:hAnsi="Arial" w:cs="Arial"/>
          <w:sz w:val="22"/>
          <w:szCs w:val="22"/>
        </w:rPr>
        <w:t>Wilnsdorf</w:t>
      </w:r>
      <w:r w:rsidRPr="00335908">
        <w:rPr>
          <w:rFonts w:ascii="Arial" w:hAnsi="Arial" w:cs="Arial"/>
          <w:sz w:val="22"/>
          <w:szCs w:val="22"/>
        </w:rPr>
        <w:t xml:space="preserve"> und Rankweil/Österreich etwa </w:t>
      </w:r>
      <w:r>
        <w:rPr>
          <w:rFonts w:ascii="Arial" w:hAnsi="Arial" w:cs="Arial"/>
          <w:sz w:val="22"/>
          <w:szCs w:val="22"/>
        </w:rPr>
        <w:t>53</w:t>
      </w:r>
      <w:r w:rsidRPr="00335908">
        <w:rPr>
          <w:rFonts w:ascii="Arial" w:hAnsi="Arial" w:cs="Arial"/>
          <w:sz w:val="22"/>
          <w:szCs w:val="22"/>
        </w:rPr>
        <w:t>0 Mitarbeiter und ist in über 50 Ländern mit Service- und Vertriebsgesellschaften vertreten. Mit Kunden insbesondere aus dem Maschinenbau, der Automobil-, der Luftfahrt- und der Agrarindustrie erzielt ROEMHELD jährl</w:t>
      </w:r>
      <w:r>
        <w:rPr>
          <w:rFonts w:ascii="Arial" w:hAnsi="Arial" w:cs="Arial"/>
          <w:sz w:val="22"/>
          <w:szCs w:val="22"/>
        </w:rPr>
        <w:t>ich einen Umsatz von mehr als 9</w:t>
      </w:r>
      <w:r w:rsidRPr="00335908">
        <w:rPr>
          <w:rFonts w:ascii="Arial" w:hAnsi="Arial" w:cs="Arial"/>
          <w:sz w:val="22"/>
          <w:szCs w:val="22"/>
        </w:rPr>
        <w:t>0 Mio. Euro.</w:t>
      </w:r>
    </w:p>
    <w:p w14:paraId="267F3141" w14:textId="77777777" w:rsidR="00883368" w:rsidRDefault="00883368" w:rsidP="00883368">
      <w:pPr>
        <w:spacing w:after="120" w:line="360" w:lineRule="auto"/>
        <w:rPr>
          <w:rFonts w:ascii="Arial" w:hAnsi="Arial" w:cs="Arial"/>
          <w:sz w:val="22"/>
          <w:szCs w:val="22"/>
        </w:rPr>
      </w:pPr>
    </w:p>
    <w:p w14:paraId="7891474D" w14:textId="0308F030" w:rsidR="00883368" w:rsidRDefault="00F82726" w:rsidP="00883368">
      <w:pPr>
        <w:spacing w:after="120" w:line="360" w:lineRule="auto"/>
        <w:rPr>
          <w:rFonts w:ascii="Arial" w:hAnsi="Arial" w:cs="Arial"/>
          <w:b/>
          <w:sz w:val="22"/>
          <w:szCs w:val="22"/>
        </w:rPr>
      </w:pPr>
      <w:r>
        <w:rPr>
          <w:rFonts w:ascii="Arial" w:hAnsi="Arial" w:cs="Arial"/>
          <w:b/>
          <w:sz w:val="22"/>
          <w:szCs w:val="22"/>
        </w:rPr>
        <w:br w:type="column"/>
      </w:r>
      <w:r w:rsidR="00883368">
        <w:rPr>
          <w:rFonts w:ascii="Arial" w:hAnsi="Arial" w:cs="Arial"/>
          <w:b/>
          <w:sz w:val="22"/>
          <w:szCs w:val="22"/>
        </w:rPr>
        <w:lastRenderedPageBreak/>
        <w:t>Foto:</w:t>
      </w:r>
    </w:p>
    <w:p w14:paraId="78695A1E" w14:textId="16A544D2" w:rsidR="00883368" w:rsidRDefault="00883368" w:rsidP="00883368">
      <w:pPr>
        <w:spacing w:after="120" w:line="360" w:lineRule="auto"/>
        <w:rPr>
          <w:rFonts w:ascii="Arial" w:hAnsi="Arial" w:cs="Arial"/>
          <w:color w:val="FF0000"/>
          <w:sz w:val="22"/>
          <w:szCs w:val="22"/>
        </w:rPr>
      </w:pPr>
      <w:r>
        <w:rPr>
          <w:rFonts w:ascii="Arial" w:hAnsi="Arial" w:cs="Arial"/>
          <w:noProof/>
          <w:color w:val="FF0000"/>
          <w:sz w:val="22"/>
          <w:szCs w:val="22"/>
        </w:rPr>
        <w:drawing>
          <wp:inline distT="0" distB="0" distL="0" distR="0" wp14:anchorId="5D4DEC5A" wp14:editId="657CE278">
            <wp:extent cx="5005705" cy="5005705"/>
            <wp:effectExtent l="12700" t="12700" r="10795" b="10795"/>
            <wp:docPr id="154209471" name="Grafik 1" descr="Ein Bild, das Zylinder, Maschine, Mikroskop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09471" name="Grafik 1" descr="Ein Bild, das Zylinder, Maschine, Mikroskop enthält.&#10;&#10;Automatisch generierte Beschreibung"/>
                    <pic:cNvPicPr/>
                  </pic:nvPicPr>
                  <pic:blipFill>
                    <a:blip r:embed="rId12" cstate="email">
                      <a:extLst>
                        <a:ext uri="{28A0092B-C50C-407E-A947-70E740481C1C}">
                          <a14:useLocalDpi xmlns:a14="http://schemas.microsoft.com/office/drawing/2010/main"/>
                        </a:ext>
                      </a:extLst>
                    </a:blip>
                    <a:stretch>
                      <a:fillRect/>
                    </a:stretch>
                  </pic:blipFill>
                  <pic:spPr>
                    <a:xfrm>
                      <a:off x="0" y="0"/>
                      <a:ext cx="5007345" cy="5007345"/>
                    </a:xfrm>
                    <a:prstGeom prst="rect">
                      <a:avLst/>
                    </a:prstGeom>
                    <a:ln>
                      <a:solidFill>
                        <a:schemeClr val="accent1"/>
                      </a:solidFill>
                    </a:ln>
                  </pic:spPr>
                </pic:pic>
              </a:graphicData>
            </a:graphic>
          </wp:inline>
        </w:drawing>
      </w:r>
    </w:p>
    <w:p w14:paraId="7CB3288E" w14:textId="1292BF83" w:rsidR="00883368" w:rsidRDefault="00033972" w:rsidP="00883368">
      <w:pPr>
        <w:spacing w:after="120" w:line="360" w:lineRule="auto"/>
        <w:rPr>
          <w:rFonts w:ascii="Arial" w:hAnsi="Arial" w:cs="Arial"/>
          <w:iCs/>
          <w:sz w:val="22"/>
          <w:szCs w:val="22"/>
        </w:rPr>
      </w:pPr>
      <w:bookmarkStart w:id="4" w:name="OLE_LINK52"/>
      <w:bookmarkStart w:id="5" w:name="OLE_LINK53"/>
      <w:r>
        <w:rPr>
          <w:rFonts w:ascii="Arial" w:hAnsi="Arial" w:cs="Arial"/>
          <w:iCs/>
          <w:sz w:val="22"/>
          <w:szCs w:val="22"/>
        </w:rPr>
        <w:t>Der e</w:t>
      </w:r>
      <w:r w:rsidRPr="00033972">
        <w:rPr>
          <w:rFonts w:ascii="Arial" w:hAnsi="Arial" w:cs="Arial"/>
          <w:iCs/>
          <w:sz w:val="22"/>
          <w:szCs w:val="22"/>
        </w:rPr>
        <w:t xml:space="preserve">lektromechanische Schwenkspanner </w:t>
      </w:r>
      <w:r>
        <w:rPr>
          <w:rFonts w:ascii="Arial" w:hAnsi="Arial" w:cs="Arial"/>
          <w:iCs/>
          <w:sz w:val="22"/>
          <w:szCs w:val="22"/>
        </w:rPr>
        <w:t xml:space="preserve">ist jetzt in zwei Baugrößen </w:t>
      </w:r>
      <w:r w:rsidRPr="00033972">
        <w:rPr>
          <w:rFonts w:ascii="Arial" w:hAnsi="Arial" w:cs="Arial"/>
          <w:iCs/>
          <w:sz w:val="22"/>
          <w:szCs w:val="22"/>
        </w:rPr>
        <w:t>verfügbar</w:t>
      </w:r>
      <w:r>
        <w:rPr>
          <w:rFonts w:ascii="Arial" w:hAnsi="Arial" w:cs="Arial"/>
          <w:iCs/>
          <w:sz w:val="22"/>
          <w:szCs w:val="22"/>
        </w:rPr>
        <w:t>, links die neue kleine Ausführung</w:t>
      </w:r>
      <w:r w:rsidR="00883368">
        <w:rPr>
          <w:rFonts w:ascii="Arial" w:hAnsi="Arial" w:cs="Arial"/>
          <w:iCs/>
          <w:sz w:val="22"/>
          <w:szCs w:val="22"/>
        </w:rPr>
        <w:t xml:space="preserve"> (Foto: ROEMHELD).</w:t>
      </w:r>
    </w:p>
    <w:bookmarkEnd w:id="4"/>
    <w:bookmarkEnd w:id="5"/>
    <w:p w14:paraId="0027D2F1" w14:textId="77777777" w:rsidR="00883368" w:rsidRDefault="00883368" w:rsidP="00883368">
      <w:pPr>
        <w:widowControl w:val="0"/>
        <w:rPr>
          <w:rFonts w:ascii="Arial" w:hAnsi="Arial" w:cs="Arial"/>
          <w:b/>
          <w:bCs/>
          <w:sz w:val="22"/>
          <w:szCs w:val="22"/>
        </w:rPr>
      </w:pPr>
    </w:p>
    <w:p w14:paraId="12D404B3" w14:textId="77777777" w:rsidR="00883368" w:rsidRDefault="00883368" w:rsidP="00883368">
      <w:pPr>
        <w:widowControl w:val="0"/>
        <w:rPr>
          <w:rFonts w:ascii="Arial" w:hAnsi="Arial" w:cs="Arial"/>
          <w:b/>
          <w:bCs/>
          <w:sz w:val="22"/>
          <w:szCs w:val="22"/>
        </w:rPr>
      </w:pPr>
      <w:r>
        <w:rPr>
          <w:rFonts w:ascii="Arial" w:hAnsi="Arial" w:cs="Arial"/>
          <w:b/>
          <w:bCs/>
          <w:sz w:val="22"/>
          <w:szCs w:val="22"/>
        </w:rPr>
        <w:t>Den Pressetext als Word-Dokument und das Bildmaterial in Druckqualität können Sie außerdem hier herunterladen:</w:t>
      </w:r>
    </w:p>
    <w:p w14:paraId="25C6D183" w14:textId="1CA05133" w:rsidR="00DC4A3A" w:rsidRDefault="00B36633" w:rsidP="00B36633">
      <w:pPr>
        <w:widowControl w:val="0"/>
      </w:pPr>
      <w:hyperlink r:id="rId13" w:history="1">
        <w:r w:rsidRPr="004937FC">
          <w:rPr>
            <w:rStyle w:val="Hyperlink"/>
            <w:rFonts w:ascii="Arial" w:hAnsi="Arial" w:cs="Arial"/>
            <w:b/>
            <w:bCs/>
            <w:sz w:val="22"/>
            <w:szCs w:val="22"/>
          </w:rPr>
          <w:t>https://www.auchkomm.com/aktuellepressetexte#PI_531</w:t>
        </w:r>
      </w:hyperlink>
      <w:r>
        <w:rPr>
          <w:rFonts w:ascii="Arial" w:hAnsi="Arial" w:cs="Arial"/>
          <w:b/>
          <w:bCs/>
          <w:sz w:val="22"/>
          <w:szCs w:val="22"/>
        </w:rPr>
        <w:t xml:space="preserve"> </w:t>
      </w:r>
    </w:p>
    <w:p w14:paraId="6AC513C1" w14:textId="62C474EF" w:rsidR="00883368" w:rsidRDefault="00883368" w:rsidP="00DC4A3A">
      <w:pPr>
        <w:widowControl w:val="0"/>
        <w:rPr>
          <w:rFonts w:ascii="Arial" w:hAnsi="Arial" w:cs="Arial"/>
          <w:b/>
          <w:bCs/>
          <w:sz w:val="22"/>
          <w:szCs w:val="22"/>
        </w:rPr>
      </w:pPr>
      <w:r>
        <w:rPr>
          <w:rFonts w:ascii="Arial" w:hAnsi="Arial" w:cs="Arial"/>
          <w:b/>
          <w:bCs/>
          <w:sz w:val="22"/>
          <w:szCs w:val="22"/>
        </w:rPr>
        <w:t xml:space="preserve"> </w:t>
      </w:r>
    </w:p>
    <w:p w14:paraId="2593BB52" w14:textId="77777777" w:rsidR="00883368" w:rsidRDefault="00883368" w:rsidP="00883368">
      <w:pPr>
        <w:spacing w:after="120" w:line="360" w:lineRule="auto"/>
        <w:rPr>
          <w:rFonts w:ascii="Arial" w:hAnsi="Arial" w:cs="Arial"/>
          <w:b/>
          <w:sz w:val="22"/>
          <w:szCs w:val="22"/>
        </w:rPr>
      </w:pPr>
    </w:p>
    <w:p w14:paraId="2F860D89" w14:textId="77777777" w:rsidR="00883368" w:rsidRDefault="00883368" w:rsidP="00883368">
      <w:pPr>
        <w:spacing w:before="120" w:after="120"/>
        <w:outlineLvl w:val="0"/>
        <w:rPr>
          <w:rFonts w:ascii="Arial" w:hAnsi="Arial" w:cs="Arial"/>
          <w:b/>
          <w:sz w:val="22"/>
          <w:szCs w:val="22"/>
        </w:rPr>
      </w:pPr>
      <w:r>
        <w:rPr>
          <w:rFonts w:ascii="Arial" w:hAnsi="Arial" w:cs="Arial"/>
          <w:b/>
          <w:sz w:val="22"/>
          <w:szCs w:val="22"/>
        </w:rPr>
        <w:t>Belegexemplar erbeten:</w:t>
      </w:r>
    </w:p>
    <w:p w14:paraId="2E342BDF" w14:textId="1F31A77A" w:rsidR="00A97080" w:rsidRPr="00466679" w:rsidRDefault="00883368" w:rsidP="00466679">
      <w:pPr>
        <w:spacing w:after="120" w:line="360" w:lineRule="auto"/>
        <w:rPr>
          <w:rFonts w:ascii="Arial" w:hAnsi="Arial" w:cs="Arial"/>
          <w:sz w:val="22"/>
          <w:szCs w:val="22"/>
        </w:rPr>
      </w:pPr>
      <w:r>
        <w:rPr>
          <w:rFonts w:ascii="Arial" w:hAnsi="Arial" w:cs="Arial"/>
          <w:sz w:val="22"/>
          <w:szCs w:val="22"/>
        </w:rPr>
        <w:t xml:space="preserve">auchkomm Unternehmenskommunikation, F. Stephan Auch, Hochstraße 11, D-90429 Nürnberg, </w:t>
      </w:r>
      <w:hyperlink r:id="rId14">
        <w:r>
          <w:rPr>
            <w:rStyle w:val="Internetverknpfung"/>
            <w:rFonts w:ascii="Arial" w:hAnsi="Arial" w:cs="Arial"/>
            <w:sz w:val="22"/>
            <w:szCs w:val="22"/>
          </w:rPr>
          <w:t>fsa@auchkomm.de</w:t>
        </w:r>
      </w:hyperlink>
      <w:r>
        <w:rPr>
          <w:rFonts w:ascii="Arial" w:hAnsi="Arial" w:cs="Arial"/>
          <w:sz w:val="22"/>
          <w:szCs w:val="22"/>
        </w:rPr>
        <w:t xml:space="preserve">, </w:t>
      </w:r>
      <w:hyperlink r:id="rId15">
        <w:r>
          <w:rPr>
            <w:rStyle w:val="Internetverknpfung"/>
            <w:rFonts w:ascii="Arial" w:hAnsi="Arial" w:cs="Arial"/>
            <w:sz w:val="22"/>
            <w:szCs w:val="22"/>
          </w:rPr>
          <w:t>www.auchkomm.de</w:t>
        </w:r>
      </w:hyperlink>
      <w:bookmarkEnd w:id="0"/>
      <w:bookmarkEnd w:id="1"/>
    </w:p>
    <w:sectPr w:rsidR="00A97080" w:rsidRPr="00466679">
      <w:headerReference w:type="default" r:id="rId16"/>
      <w:footerReference w:type="default" r:id="rId17"/>
      <w:headerReference w:type="first" r:id="rId18"/>
      <w:footerReference w:type="first" r:id="rId19"/>
      <w:pgSz w:w="11906" w:h="16838"/>
      <w:pgMar w:top="946" w:right="707" w:bottom="1214" w:left="1418" w:header="539" w:footer="1157"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4A7DE" w14:textId="77777777" w:rsidR="008D67B2" w:rsidRDefault="008D67B2">
      <w:r>
        <w:separator/>
      </w:r>
    </w:p>
  </w:endnote>
  <w:endnote w:type="continuationSeparator" w:id="0">
    <w:p w14:paraId="3692EF5E" w14:textId="77777777" w:rsidR="008D67B2" w:rsidRDefault="008D6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84A51" w14:textId="77777777" w:rsidR="00A97080" w:rsidRDefault="00000000">
    <w:pPr>
      <w:pStyle w:val="Fuzeile"/>
      <w:rPr>
        <w:rFonts w:ascii="Arial" w:hAnsi="Arial" w:cs="Arial"/>
        <w:sz w:val="20"/>
      </w:rPr>
    </w:pPr>
    <w:r>
      <w:rPr>
        <w:rFonts w:ascii="Arial" w:hAnsi="Arial" w:cs="Arial"/>
        <w:noProof/>
        <w:sz w:val="20"/>
      </w:rPr>
      <w:drawing>
        <wp:anchor distT="0" distB="0" distL="0" distR="0" simplePos="0" relativeHeight="6" behindDoc="1" locked="0" layoutInCell="0" allowOverlap="1" wp14:anchorId="0082D0EE" wp14:editId="3595DE94">
          <wp:simplePos x="0" y="0"/>
          <wp:positionH relativeFrom="column">
            <wp:posOffset>926465</wp:posOffset>
          </wp:positionH>
          <wp:positionV relativeFrom="paragraph">
            <wp:posOffset>328930</wp:posOffset>
          </wp:positionV>
          <wp:extent cx="4206240" cy="518795"/>
          <wp:effectExtent l="0" t="0" r="0" b="0"/>
          <wp:wrapNone/>
          <wp:docPr id="5"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3"/>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F0FC6" w14:textId="77777777" w:rsidR="00A97080" w:rsidRDefault="00000000">
    <w:pPr>
      <w:pStyle w:val="Fuzeile"/>
    </w:pPr>
    <w:r>
      <w:rPr>
        <w:noProof/>
      </w:rPr>
      <w:drawing>
        <wp:anchor distT="0" distB="0" distL="0" distR="0" simplePos="0" relativeHeight="2" behindDoc="1" locked="0" layoutInCell="0" allowOverlap="1" wp14:anchorId="3E69F3EF" wp14:editId="01BFF245">
          <wp:simplePos x="0" y="0"/>
          <wp:positionH relativeFrom="column">
            <wp:posOffset>774065</wp:posOffset>
          </wp:positionH>
          <wp:positionV relativeFrom="paragraph">
            <wp:posOffset>352425</wp:posOffset>
          </wp:positionV>
          <wp:extent cx="4206240" cy="518795"/>
          <wp:effectExtent l="0" t="0" r="0" b="0"/>
          <wp:wrapNone/>
          <wp:docPr id="6"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 2"/>
                  <pic:cNvPicPr>
                    <a:picLocks noChangeAspect="1" noChangeArrowheads="1"/>
                  </pic:cNvPicPr>
                </pic:nvPicPr>
                <pic:blipFill>
                  <a:blip r:embed="rId1"/>
                  <a:stretch>
                    <a:fillRect/>
                  </a:stretch>
                </pic:blipFill>
                <pic:spPr bwMode="auto">
                  <a:xfrm>
                    <a:off x="0" y="0"/>
                    <a:ext cx="4206240" cy="51879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101E5" w14:textId="77777777" w:rsidR="008D67B2" w:rsidRDefault="008D67B2">
      <w:r>
        <w:separator/>
      </w:r>
    </w:p>
  </w:footnote>
  <w:footnote w:type="continuationSeparator" w:id="0">
    <w:p w14:paraId="77EC2B57" w14:textId="77777777" w:rsidR="008D67B2" w:rsidRDefault="008D67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4C5F1" w14:textId="77777777" w:rsidR="00A97080" w:rsidRDefault="00000000">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proofErr w:type="spellStart"/>
    <w:r>
      <w:rPr>
        <w:rFonts w:ascii="Arial" w:hAnsi="Arial" w:cs="Arial"/>
        <w:b/>
        <w:sz w:val="16"/>
        <w:szCs w:val="16"/>
      </w:rPr>
      <w:t>Römheld</w:t>
    </w:r>
    <w:proofErr w:type="spellEnd"/>
    <w:r>
      <w:rPr>
        <w:rFonts w:ascii="Arial" w:hAnsi="Arial" w:cs="Arial"/>
        <w:b/>
        <w:sz w:val="16"/>
        <w:szCs w:val="16"/>
      </w:rPr>
      <w:t xml:space="preserve"> GmbH, Friedrichshütte, </w:t>
    </w:r>
    <w:proofErr w:type="spellStart"/>
    <w:r>
      <w:rPr>
        <w:rFonts w:ascii="Arial" w:hAnsi="Arial" w:cs="Arial"/>
        <w:b/>
        <w:sz w:val="16"/>
        <w:szCs w:val="16"/>
      </w:rPr>
      <w:t>Römheldstraße</w:t>
    </w:r>
    <w:proofErr w:type="spellEnd"/>
    <w:r>
      <w:rPr>
        <w:rFonts w:ascii="Arial" w:hAnsi="Arial" w:cs="Arial"/>
        <w:b/>
        <w:sz w:val="16"/>
        <w:szCs w:val="16"/>
      </w:rPr>
      <w:t xml:space="preserve"> 1-5, </w:t>
    </w:r>
    <w:r>
      <w:rPr>
        <w:noProof/>
      </w:rPr>
      <w:drawing>
        <wp:anchor distT="0" distB="0" distL="114300" distR="114300" simplePos="0" relativeHeight="15" behindDoc="0" locked="0" layoutInCell="0" allowOverlap="1" wp14:anchorId="68D1050B" wp14:editId="35BB62F8">
          <wp:simplePos x="0" y="0"/>
          <wp:positionH relativeFrom="page">
            <wp:posOffset>4655185</wp:posOffset>
          </wp:positionH>
          <wp:positionV relativeFrom="page">
            <wp:posOffset>360045</wp:posOffset>
          </wp:positionV>
          <wp:extent cx="2019300" cy="438150"/>
          <wp:effectExtent l="0" t="0" r="0" b="0"/>
          <wp:wrapTight wrapText="bothSides">
            <wp:wrapPolygon edited="0">
              <wp:start x="-29" y="0"/>
              <wp:lineTo x="-29" y="19936"/>
              <wp:lineTo x="21441" y="19936"/>
              <wp:lineTo x="21441" y="0"/>
              <wp:lineTo x="-29" y="0"/>
            </wp:wrapPolygon>
          </wp:wrapTight>
          <wp:docPr id="2"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5"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9300" cy="438150"/>
                  </a:xfrm>
                  <a:prstGeom prst="rect">
                    <a:avLst/>
                  </a:prstGeom>
                </pic:spPr>
              </pic:pic>
            </a:graphicData>
          </a:graphic>
        </wp:anchor>
      </w:drawing>
    </w:r>
    <w:r>
      <w:rPr>
        <w:rFonts w:ascii="Arial" w:hAnsi="Arial" w:cs="Arial"/>
        <w:b/>
        <w:sz w:val="16"/>
        <w:szCs w:val="16"/>
      </w:rPr>
      <w:t>35321 Laubach</w:t>
    </w:r>
  </w:p>
  <w:p w14:paraId="354AB5CC" w14:textId="7722EF78" w:rsidR="00A97080" w:rsidRDefault="00000000">
    <w:pPr>
      <w:tabs>
        <w:tab w:val="left" w:pos="540"/>
        <w:tab w:val="left" w:pos="900"/>
        <w:tab w:val="left" w:pos="3780"/>
        <w:tab w:val="left" w:pos="4140"/>
        <w:tab w:val="right" w:pos="9072"/>
      </w:tabs>
      <w:spacing w:before="60" w:after="200"/>
      <w:ind w:right="-340"/>
      <w:rPr>
        <w:rFonts w:ascii="Arial" w:hAnsi="Arial"/>
        <w:sz w:val="16"/>
        <w:szCs w:val="16"/>
      </w:rPr>
    </w:pPr>
    <w:r>
      <w:rPr>
        <w:noProof/>
      </w:rPr>
      <mc:AlternateContent>
        <mc:Choice Requires="wps">
          <w:drawing>
            <wp:anchor distT="0" distB="635" distL="114300" distR="111125" simplePos="0" relativeHeight="10" behindDoc="1" locked="0" layoutInCell="0" allowOverlap="1" wp14:anchorId="70D0941D" wp14:editId="0CCF1C71">
              <wp:simplePos x="0" y="0"/>
              <wp:positionH relativeFrom="page">
                <wp:posOffset>900430</wp:posOffset>
              </wp:positionH>
              <wp:positionV relativeFrom="page">
                <wp:posOffset>900430</wp:posOffset>
              </wp:positionV>
              <wp:extent cx="6286500" cy="0"/>
              <wp:effectExtent l="5080" t="5080" r="5080" b="5080"/>
              <wp:wrapTight wrapText="bothSides">
                <wp:wrapPolygon edited="0">
                  <wp:start x="0" y="-1"/>
                  <wp:lineTo x="0" y="-1"/>
                  <wp:lineTo x="21556" y="-1"/>
                  <wp:lineTo x="21556" y="-1"/>
                  <wp:lineTo x="0" y="-1"/>
                </wp:wrapPolygon>
              </wp:wrapTight>
              <wp:docPr id="3" name="Line 1"/>
              <wp:cNvGraphicFramePr/>
              <a:graphic xmlns:a="http://schemas.openxmlformats.org/drawingml/2006/main">
                <a:graphicData uri="http://schemas.microsoft.com/office/word/2010/wordprocessingShape">
                  <wps:wsp>
                    <wps:cNvCnPr/>
                    <wps:spPr>
                      <a:xfrm>
                        <a:off x="0" y="0"/>
                        <a:ext cx="6286680" cy="0"/>
                      </a:xfrm>
                      <a:prstGeom prst="line">
                        <a:avLst/>
                      </a:prstGeom>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70.9pt,70.9pt" to="565.85pt,70.9pt" ID="Line 1" stroked="t" o:allowincell="f" style="position:absolute;mso-position-horizontal-relative:page;mso-position-vertical-relative:page" wp14:anchorId="68C7B893">
              <v:stroke color="black" weight="9360" joinstyle="round" endcap="flat"/>
              <v:fill o:detectmouseclick="t" on="false"/>
              <w10:wrap type="square"/>
            </v:line>
          </w:pict>
        </mc:Fallback>
      </mc:AlternateContent>
    </w:r>
    <w:r>
      <w:rPr>
        <w:rFonts w:ascii="Arial" w:hAnsi="Arial"/>
        <w:sz w:val="16"/>
        <w:szCs w:val="16"/>
      </w:rPr>
      <w:t>Blatt</w:t>
    </w:r>
    <w:r>
      <w:rPr>
        <w:rFonts w:ascii="Arial" w:hAnsi="Arial"/>
        <w:sz w:val="16"/>
        <w:szCs w:val="16"/>
      </w:rPr>
      <w:tab/>
    </w:r>
    <w:r>
      <w:rPr>
        <w:rFonts w:ascii="Arial" w:hAnsi="Arial"/>
        <w:sz w:val="16"/>
        <w:szCs w:val="16"/>
      </w:rPr>
      <w:fldChar w:fldCharType="begin"/>
    </w:r>
    <w:r>
      <w:rPr>
        <w:rFonts w:ascii="Arial" w:hAnsi="Arial"/>
        <w:sz w:val="16"/>
        <w:szCs w:val="16"/>
      </w:rPr>
      <w:instrText xml:space="preserve"> PAGE </w:instrText>
    </w:r>
    <w:r>
      <w:rPr>
        <w:rFonts w:ascii="Arial" w:hAnsi="Arial"/>
        <w:sz w:val="16"/>
        <w:szCs w:val="16"/>
      </w:rPr>
      <w:fldChar w:fldCharType="separate"/>
    </w:r>
    <w:r>
      <w:rPr>
        <w:rFonts w:ascii="Arial" w:hAnsi="Arial"/>
        <w:sz w:val="16"/>
        <w:szCs w:val="16"/>
      </w:rPr>
      <w:t>5</w:t>
    </w:r>
    <w:r>
      <w:rPr>
        <w:rFonts w:ascii="Arial" w:hAnsi="Arial"/>
        <w:sz w:val="16"/>
        <w:szCs w:val="16"/>
      </w:rPr>
      <w:fldChar w:fldCharType="end"/>
    </w:r>
    <w:r>
      <w:rPr>
        <w:rFonts w:ascii="Arial" w:hAnsi="Arial"/>
        <w:sz w:val="16"/>
        <w:szCs w:val="16"/>
      </w:rPr>
      <w:tab/>
      <w:t xml:space="preserve">zur Presse-Information </w:t>
    </w:r>
    <w:r w:rsidR="00BE782B">
      <w:rPr>
        <w:rFonts w:ascii="Arial" w:hAnsi="Arial"/>
        <w:sz w:val="16"/>
        <w:szCs w:val="16"/>
      </w:rPr>
      <w:t>7</w:t>
    </w:r>
    <w:r>
      <w:rPr>
        <w:rFonts w:ascii="Arial" w:hAnsi="Arial"/>
        <w:sz w:val="16"/>
        <w:szCs w:val="16"/>
      </w:rPr>
      <w:t>/2023 XXXX</w:t>
    </w:r>
    <w:r>
      <w:rPr>
        <w:rFonts w:ascii="Arial" w:hAnsi="Arial"/>
        <w:sz w:val="16"/>
        <w:szCs w:val="16"/>
      </w:rPr>
      <w:tab/>
    </w:r>
  </w:p>
  <w:p w14:paraId="0E2D27B5" w14:textId="77777777" w:rsidR="00A97080" w:rsidRDefault="00A97080">
    <w:pPr>
      <w:tabs>
        <w:tab w:val="left" w:pos="720"/>
        <w:tab w:val="left" w:pos="1080"/>
        <w:tab w:val="left" w:pos="2880"/>
        <w:tab w:val="right" w:pos="9072"/>
      </w:tabs>
      <w:ind w:right="-340"/>
      <w:rPr>
        <w:rFonts w:ascii="Arial" w:hAnsi="Arial"/>
        <w:sz w:val="22"/>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C233" w14:textId="77777777" w:rsidR="00A97080" w:rsidRDefault="00000000">
    <w:pPr>
      <w:pStyle w:val="Kopfzeile"/>
      <w:tabs>
        <w:tab w:val="clear" w:pos="4536"/>
        <w:tab w:val="clear" w:pos="9072"/>
        <w:tab w:val="left" w:pos="3750"/>
      </w:tabs>
    </w:pPr>
    <w:r>
      <w:rPr>
        <w:noProof/>
      </w:rPr>
      <w:drawing>
        <wp:anchor distT="0" distB="0" distL="114300" distR="114300" simplePos="0" relativeHeight="11" behindDoc="0" locked="0" layoutInCell="0" allowOverlap="1" wp14:anchorId="51889C5F" wp14:editId="00E3CE32">
          <wp:simplePos x="0" y="0"/>
          <wp:positionH relativeFrom="page">
            <wp:posOffset>4599305</wp:posOffset>
          </wp:positionH>
          <wp:positionV relativeFrom="page">
            <wp:posOffset>360045</wp:posOffset>
          </wp:positionV>
          <wp:extent cx="2016125" cy="435610"/>
          <wp:effectExtent l="0" t="0" r="0" b="0"/>
          <wp:wrapTight wrapText="bothSides">
            <wp:wrapPolygon edited="0">
              <wp:start x="-29" y="0"/>
              <wp:lineTo x="-29" y="20060"/>
              <wp:lineTo x="21203" y="20060"/>
              <wp:lineTo x="21203" y="0"/>
              <wp:lineTo x="-29" y="0"/>
            </wp:wrapPolygon>
          </wp:wrapTight>
          <wp:docPr id="4" name="Bild 4"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4" descr="Beschreibung: Beschreibung: Beschreibung: Beschreibung: Beschreibung: Beschreibung: Beschreibung: Beschreibung: Beschreibung: Beschreibung: LogoRHS_fbg 56x12"/>
                  <pic:cNvPicPr>
                    <a:picLocks noChangeAspect="1" noChangeArrowheads="1"/>
                  </pic:cNvPicPr>
                </pic:nvPicPr>
                <pic:blipFill>
                  <a:blip r:embed="rId1"/>
                  <a:stretch>
                    <a:fillRect/>
                  </a:stretch>
                </pic:blipFill>
                <pic:spPr bwMode="auto">
                  <a:xfrm>
                    <a:off x="0" y="0"/>
                    <a:ext cx="2016125" cy="435610"/>
                  </a:xfrm>
                  <a:prstGeom prst="rect">
                    <a:avLst/>
                  </a:prstGeom>
                </pic:spPr>
              </pic:pic>
            </a:graphicData>
          </a:graphic>
        </wp:anchor>
      </w:drawing>
    </w:r>
    <w:r>
      <w:tab/>
    </w:r>
  </w:p>
  <w:p w14:paraId="0CAE045C" w14:textId="77777777" w:rsidR="00A97080" w:rsidRDefault="00A97080">
    <w:pPr>
      <w:pStyle w:val="Kopfzeile"/>
    </w:pPr>
  </w:p>
  <w:p w14:paraId="0AE9EB35" w14:textId="77777777" w:rsidR="00A97080" w:rsidRDefault="00A9708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5978B7"/>
    <w:multiLevelType w:val="multilevel"/>
    <w:tmpl w:val="D0FAA0A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675B4CC6"/>
    <w:multiLevelType w:val="multilevel"/>
    <w:tmpl w:val="372047E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378434784">
    <w:abstractNumId w:val="0"/>
  </w:num>
  <w:num w:numId="2" w16cid:durableId="10548161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7080"/>
    <w:rsid w:val="00033972"/>
    <w:rsid w:val="00086047"/>
    <w:rsid w:val="00113CDD"/>
    <w:rsid w:val="001B38F1"/>
    <w:rsid w:val="002A6D1F"/>
    <w:rsid w:val="0039442D"/>
    <w:rsid w:val="00466679"/>
    <w:rsid w:val="004869CB"/>
    <w:rsid w:val="0049439A"/>
    <w:rsid w:val="004B1715"/>
    <w:rsid w:val="004B3F4D"/>
    <w:rsid w:val="00516AFF"/>
    <w:rsid w:val="00524FB3"/>
    <w:rsid w:val="00536F04"/>
    <w:rsid w:val="005B78E3"/>
    <w:rsid w:val="005C1944"/>
    <w:rsid w:val="00621C86"/>
    <w:rsid w:val="00645493"/>
    <w:rsid w:val="0065281F"/>
    <w:rsid w:val="00662792"/>
    <w:rsid w:val="00701A54"/>
    <w:rsid w:val="007C1F2E"/>
    <w:rsid w:val="00883368"/>
    <w:rsid w:val="008D67B2"/>
    <w:rsid w:val="009343AD"/>
    <w:rsid w:val="0096522A"/>
    <w:rsid w:val="00993A93"/>
    <w:rsid w:val="00A97080"/>
    <w:rsid w:val="00B23A64"/>
    <w:rsid w:val="00B334AF"/>
    <w:rsid w:val="00B36633"/>
    <w:rsid w:val="00BE782B"/>
    <w:rsid w:val="00CA4FD1"/>
    <w:rsid w:val="00DC4A3A"/>
    <w:rsid w:val="00DE3EF4"/>
    <w:rsid w:val="00EC239D"/>
    <w:rsid w:val="00F673E7"/>
    <w:rsid w:val="00F82726"/>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decimalSymbol w:val=","/>
  <w:listSeparator w:val=";"/>
  <w14:docId w14:val="7EB4E8B0"/>
  <w15:docId w15:val="{992DE99C-A5A1-D34C-AA66-258F0AC2D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unhideWhenUsed="1"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66DBA"/>
    <w:rPr>
      <w:sz w:val="24"/>
      <w:szCs w:val="24"/>
    </w:rPr>
  </w:style>
  <w:style w:type="paragraph" w:styleId="berschrift1">
    <w:name w:val="heading 1"/>
    <w:basedOn w:val="Standard"/>
    <w:next w:val="Standard"/>
    <w:link w:val="berschrift1Zchn"/>
    <w:uiPriority w:val="99"/>
    <w:qFormat/>
    <w:rsid w:val="006A60CA"/>
    <w:pPr>
      <w:keepNext/>
      <w:spacing w:before="240" w:after="60"/>
      <w:outlineLvl w:val="0"/>
    </w:pPr>
    <w:rPr>
      <w:rFonts w:ascii="Arial" w:hAnsi="Arial" w:cs="Arial"/>
      <w:b/>
      <w:bCs/>
      <w:kern w:val="2"/>
      <w:sz w:val="32"/>
      <w:szCs w:val="32"/>
    </w:rPr>
  </w:style>
  <w:style w:type="paragraph" w:styleId="berschrift2">
    <w:name w:val="heading 2"/>
    <w:basedOn w:val="Standard"/>
    <w:next w:val="Standard"/>
    <w:link w:val="berschrift2Zchn"/>
    <w:uiPriority w:val="99"/>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chn"/>
    <w:uiPriority w:val="99"/>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9"/>
    <w:qFormat/>
    <w:rsid w:val="006A60CA"/>
    <w:pPr>
      <w:keepNext/>
      <w:spacing w:before="240" w:after="60"/>
      <w:outlineLvl w:val="3"/>
    </w:pPr>
    <w:rPr>
      <w:b/>
      <w:bCs/>
      <w:sz w:val="28"/>
      <w:szCs w:val="28"/>
    </w:rPr>
  </w:style>
  <w:style w:type="paragraph" w:styleId="berschrift5">
    <w:name w:val="heading 5"/>
    <w:basedOn w:val="Standard"/>
    <w:next w:val="Standard"/>
    <w:link w:val="berschrift5Zchn"/>
    <w:uiPriority w:val="99"/>
    <w:qFormat/>
    <w:rsid w:val="006A60CA"/>
    <w:pPr>
      <w:spacing w:before="240" w:after="60"/>
      <w:outlineLvl w:val="4"/>
    </w:pPr>
    <w:rPr>
      <w:b/>
      <w:bCs/>
      <w:i/>
      <w:iCs/>
      <w:sz w:val="26"/>
      <w:szCs w:val="26"/>
    </w:rPr>
  </w:style>
  <w:style w:type="paragraph" w:styleId="berschrift6">
    <w:name w:val="heading 6"/>
    <w:basedOn w:val="Standard"/>
    <w:next w:val="Standard"/>
    <w:link w:val="berschrift6Zchn"/>
    <w:uiPriority w:val="99"/>
    <w:qFormat/>
    <w:rsid w:val="006A60CA"/>
    <w:pPr>
      <w:spacing w:before="240" w:after="60"/>
      <w:outlineLvl w:val="5"/>
    </w:pPr>
    <w:rPr>
      <w:b/>
      <w:bCs/>
      <w:sz w:val="22"/>
      <w:szCs w:val="22"/>
    </w:rPr>
  </w:style>
  <w:style w:type="paragraph" w:styleId="berschrift7">
    <w:name w:val="heading 7"/>
    <w:basedOn w:val="Standard"/>
    <w:next w:val="Standard"/>
    <w:link w:val="berschrift7Zchn"/>
    <w:uiPriority w:val="99"/>
    <w:qFormat/>
    <w:rsid w:val="006A60CA"/>
    <w:pPr>
      <w:spacing w:before="240" w:after="60"/>
      <w:outlineLvl w:val="6"/>
    </w:pPr>
  </w:style>
  <w:style w:type="paragraph" w:styleId="berschrift8">
    <w:name w:val="heading 8"/>
    <w:basedOn w:val="Standard"/>
    <w:next w:val="Standard"/>
    <w:link w:val="berschrift8Zchn"/>
    <w:uiPriority w:val="99"/>
    <w:qFormat/>
    <w:rsid w:val="006A60CA"/>
    <w:pPr>
      <w:spacing w:before="240" w:after="60"/>
      <w:outlineLvl w:val="7"/>
    </w:pPr>
    <w:rPr>
      <w:i/>
      <w:iCs/>
    </w:rPr>
  </w:style>
  <w:style w:type="paragraph" w:styleId="berschrift9">
    <w:name w:val="heading 9"/>
    <w:basedOn w:val="Standard"/>
    <w:next w:val="Standard"/>
    <w:link w:val="berschrift9Zchn"/>
    <w:uiPriority w:val="99"/>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qFormat/>
    <w:locked/>
    <w:rsid w:val="00E74CE4"/>
    <w:rPr>
      <w:rFonts w:ascii="Cambria" w:hAnsi="Cambria" w:cs="Times New Roman"/>
      <w:b/>
      <w:bCs/>
      <w:kern w:val="2"/>
      <w:sz w:val="32"/>
      <w:szCs w:val="32"/>
    </w:rPr>
  </w:style>
  <w:style w:type="character" w:customStyle="1" w:styleId="berschrift2Zchn">
    <w:name w:val="Überschrift 2 Zchn"/>
    <w:basedOn w:val="Absatz-Standardschriftart"/>
    <w:link w:val="berschrift2"/>
    <w:uiPriority w:val="99"/>
    <w:semiHidden/>
    <w:qFormat/>
    <w:locked/>
    <w:rsid w:val="00E74CE4"/>
    <w:rPr>
      <w:rFonts w:ascii="Cambria" w:hAnsi="Cambria" w:cs="Times New Roman"/>
      <w:b/>
      <w:bCs/>
      <w:i/>
      <w:iCs/>
      <w:sz w:val="28"/>
      <w:szCs w:val="28"/>
    </w:rPr>
  </w:style>
  <w:style w:type="character" w:customStyle="1" w:styleId="berschrift3Zchn">
    <w:name w:val="Überschrift 3 Zchn"/>
    <w:basedOn w:val="Absatz-Standardschriftart"/>
    <w:link w:val="berschrift3"/>
    <w:uiPriority w:val="99"/>
    <w:semiHidden/>
    <w:qFormat/>
    <w:locked/>
    <w:rsid w:val="00E74CE4"/>
    <w:rPr>
      <w:rFonts w:ascii="Cambria" w:hAnsi="Cambria" w:cs="Times New Roman"/>
      <w:b/>
      <w:bCs/>
      <w:sz w:val="26"/>
      <w:szCs w:val="26"/>
    </w:rPr>
  </w:style>
  <w:style w:type="character" w:customStyle="1" w:styleId="berschrift4Zchn">
    <w:name w:val="Überschrift 4 Zchn"/>
    <w:basedOn w:val="Absatz-Standardschriftart"/>
    <w:link w:val="berschrift4"/>
    <w:uiPriority w:val="99"/>
    <w:semiHidden/>
    <w:qFormat/>
    <w:locked/>
    <w:rsid w:val="00E74CE4"/>
    <w:rPr>
      <w:rFonts w:ascii="Calibri" w:hAnsi="Calibri" w:cs="Times New Roman"/>
      <w:b/>
      <w:bCs/>
      <w:sz w:val="28"/>
      <w:szCs w:val="28"/>
    </w:rPr>
  </w:style>
  <w:style w:type="character" w:customStyle="1" w:styleId="berschrift5Zchn">
    <w:name w:val="Überschrift 5 Zchn"/>
    <w:basedOn w:val="Absatz-Standardschriftart"/>
    <w:link w:val="berschrift5"/>
    <w:uiPriority w:val="99"/>
    <w:semiHidden/>
    <w:qFormat/>
    <w:locked/>
    <w:rsid w:val="00E74CE4"/>
    <w:rPr>
      <w:rFonts w:ascii="Calibri" w:hAnsi="Calibri" w:cs="Times New Roman"/>
      <w:b/>
      <w:bCs/>
      <w:i/>
      <w:iCs/>
      <w:sz w:val="26"/>
      <w:szCs w:val="26"/>
    </w:rPr>
  </w:style>
  <w:style w:type="character" w:customStyle="1" w:styleId="berschrift6Zchn">
    <w:name w:val="Überschrift 6 Zchn"/>
    <w:basedOn w:val="Absatz-Standardschriftart"/>
    <w:link w:val="berschrift6"/>
    <w:uiPriority w:val="99"/>
    <w:semiHidden/>
    <w:qFormat/>
    <w:locked/>
    <w:rsid w:val="00E74CE4"/>
    <w:rPr>
      <w:rFonts w:ascii="Calibri" w:hAnsi="Calibri" w:cs="Times New Roman"/>
      <w:b/>
      <w:bCs/>
    </w:rPr>
  </w:style>
  <w:style w:type="character" w:customStyle="1" w:styleId="berschrift7Zchn">
    <w:name w:val="Überschrift 7 Zchn"/>
    <w:basedOn w:val="Absatz-Standardschriftart"/>
    <w:link w:val="berschrift7"/>
    <w:uiPriority w:val="99"/>
    <w:semiHidden/>
    <w:qFormat/>
    <w:locked/>
    <w:rsid w:val="00E74CE4"/>
    <w:rPr>
      <w:rFonts w:ascii="Calibri" w:hAnsi="Calibri" w:cs="Times New Roman"/>
      <w:sz w:val="24"/>
      <w:szCs w:val="24"/>
    </w:rPr>
  </w:style>
  <w:style w:type="character" w:customStyle="1" w:styleId="berschrift8Zchn">
    <w:name w:val="Überschrift 8 Zchn"/>
    <w:basedOn w:val="Absatz-Standardschriftart"/>
    <w:link w:val="berschrift8"/>
    <w:uiPriority w:val="99"/>
    <w:semiHidden/>
    <w:qFormat/>
    <w:locked/>
    <w:rsid w:val="00E74CE4"/>
    <w:rPr>
      <w:rFonts w:ascii="Calibri" w:hAnsi="Calibri" w:cs="Times New Roman"/>
      <w:i/>
      <w:iCs/>
      <w:sz w:val="24"/>
      <w:szCs w:val="24"/>
    </w:rPr>
  </w:style>
  <w:style w:type="character" w:customStyle="1" w:styleId="berschrift9Zchn">
    <w:name w:val="Überschrift 9 Zchn"/>
    <w:basedOn w:val="Absatz-Standardschriftart"/>
    <w:link w:val="berschrift9"/>
    <w:uiPriority w:val="99"/>
    <w:semiHidden/>
    <w:qFormat/>
    <w:locked/>
    <w:rsid w:val="00E74CE4"/>
    <w:rPr>
      <w:rFonts w:ascii="Cambria" w:hAnsi="Cambria" w:cs="Times New Roman"/>
    </w:rPr>
  </w:style>
  <w:style w:type="character" w:customStyle="1" w:styleId="SprechblasentextZchn">
    <w:name w:val="Sprechblasentext Zchn"/>
    <w:basedOn w:val="Absatz-Standardschriftart"/>
    <w:link w:val="Sprechblasentext"/>
    <w:uiPriority w:val="99"/>
    <w:semiHidden/>
    <w:qFormat/>
    <w:locked/>
    <w:rsid w:val="00E74CE4"/>
    <w:rPr>
      <w:rFonts w:cs="Times New Roman"/>
      <w:sz w:val="2"/>
    </w:rPr>
  </w:style>
  <w:style w:type="character" w:customStyle="1" w:styleId="KopfzeileZchn">
    <w:name w:val="Kopfzeile Zchn"/>
    <w:basedOn w:val="Absatz-Standardschriftart"/>
    <w:link w:val="Kopfzeile"/>
    <w:uiPriority w:val="99"/>
    <w:semiHidden/>
    <w:qFormat/>
    <w:locked/>
    <w:rsid w:val="00E74CE4"/>
    <w:rPr>
      <w:rFonts w:cs="Times New Roman"/>
      <w:sz w:val="24"/>
      <w:szCs w:val="24"/>
    </w:rPr>
  </w:style>
  <w:style w:type="character" w:customStyle="1" w:styleId="FuzeileZchn">
    <w:name w:val="Fußzeile Zchn"/>
    <w:basedOn w:val="Absatz-Standardschriftart"/>
    <w:link w:val="Fuzeile"/>
    <w:uiPriority w:val="99"/>
    <w:semiHidden/>
    <w:qFormat/>
    <w:locked/>
    <w:rsid w:val="00E74CE4"/>
    <w:rPr>
      <w:rFonts w:cs="Times New Roman"/>
      <w:sz w:val="24"/>
      <w:szCs w:val="24"/>
    </w:rPr>
  </w:style>
  <w:style w:type="character" w:customStyle="1" w:styleId="Internetverknpfung">
    <w:name w:val="Internetverknüpfung"/>
    <w:basedOn w:val="Absatz-Standardschriftart"/>
    <w:rsid w:val="0006720C"/>
    <w:rPr>
      <w:rFonts w:cs="Times New Roman"/>
      <w:color w:val="0000FF"/>
      <w:u w:val="single"/>
    </w:rPr>
  </w:style>
  <w:style w:type="character" w:customStyle="1" w:styleId="fltextdark">
    <w:name w:val="fltextdark"/>
    <w:basedOn w:val="Absatz-Standardschriftart"/>
    <w:uiPriority w:val="99"/>
    <w:qFormat/>
    <w:rsid w:val="00D605B2"/>
    <w:rPr>
      <w:rFonts w:cs="Times New Roman"/>
    </w:rPr>
  </w:style>
  <w:style w:type="character" w:customStyle="1" w:styleId="BesuchteInternetverknpfung">
    <w:name w:val="Besuchte Internetverknüpfung"/>
    <w:basedOn w:val="Absatz-Standardschriftart"/>
    <w:uiPriority w:val="99"/>
    <w:rsid w:val="00C64C1A"/>
    <w:rPr>
      <w:rFonts w:cs="Times New Roman"/>
      <w:color w:val="800080"/>
      <w:u w:val="single"/>
    </w:rPr>
  </w:style>
  <w:style w:type="character" w:styleId="Kommentarzeichen">
    <w:name w:val="annotation reference"/>
    <w:basedOn w:val="Absatz-Standardschriftart"/>
    <w:uiPriority w:val="99"/>
    <w:semiHidden/>
    <w:qFormat/>
    <w:rsid w:val="00A100B3"/>
    <w:rPr>
      <w:rFonts w:cs="Times New Roman"/>
      <w:sz w:val="16"/>
    </w:rPr>
  </w:style>
  <w:style w:type="character" w:customStyle="1" w:styleId="KommentartextZchn">
    <w:name w:val="Kommentartext Zchn"/>
    <w:basedOn w:val="Absatz-Standardschriftart"/>
    <w:link w:val="Kommentartext"/>
    <w:uiPriority w:val="99"/>
    <w:semiHidden/>
    <w:qFormat/>
    <w:locked/>
    <w:rsid w:val="00E74CE4"/>
    <w:rPr>
      <w:rFonts w:cs="Times New Roman"/>
      <w:sz w:val="20"/>
      <w:szCs w:val="20"/>
    </w:rPr>
  </w:style>
  <w:style w:type="character" w:customStyle="1" w:styleId="KommentarthemaZchn">
    <w:name w:val="Kommentarthema Zchn"/>
    <w:basedOn w:val="KommentartextZchn"/>
    <w:link w:val="Kommentarthema"/>
    <w:uiPriority w:val="99"/>
    <w:semiHidden/>
    <w:qFormat/>
    <w:locked/>
    <w:rsid w:val="00E74CE4"/>
    <w:rPr>
      <w:rFonts w:cs="Times New Roman"/>
      <w:b/>
      <w:bCs/>
      <w:sz w:val="20"/>
      <w:szCs w:val="20"/>
    </w:rPr>
  </w:style>
  <w:style w:type="character" w:customStyle="1" w:styleId="NichtaufgelsteErwhnung1">
    <w:name w:val="Nicht aufgelöste Erwähnung1"/>
    <w:basedOn w:val="Absatz-Standardschriftart"/>
    <w:uiPriority w:val="99"/>
    <w:semiHidden/>
    <w:unhideWhenUsed/>
    <w:qFormat/>
    <w:rsid w:val="005946AE"/>
    <w:rPr>
      <w:color w:val="808080"/>
      <w:shd w:val="clear" w:color="auto" w:fill="E6E6E6"/>
    </w:rPr>
  </w:style>
  <w:style w:type="character" w:customStyle="1" w:styleId="NichtaufgelsteErwhnung2">
    <w:name w:val="Nicht aufgelöste Erwähnung2"/>
    <w:basedOn w:val="Absatz-Standardschriftart"/>
    <w:uiPriority w:val="99"/>
    <w:semiHidden/>
    <w:unhideWhenUsed/>
    <w:qFormat/>
    <w:rsid w:val="00EC4BD7"/>
    <w:rPr>
      <w:color w:val="808080"/>
      <w:shd w:val="clear" w:color="auto" w:fill="E6E6E6"/>
    </w:rPr>
  </w:style>
  <w:style w:type="character" w:customStyle="1" w:styleId="NichtaufgelsteErwhnung3">
    <w:name w:val="Nicht aufgelöste Erwähnung3"/>
    <w:basedOn w:val="Absatz-Standardschriftart"/>
    <w:uiPriority w:val="99"/>
    <w:semiHidden/>
    <w:unhideWhenUsed/>
    <w:qFormat/>
    <w:rsid w:val="000D2FB0"/>
    <w:rPr>
      <w:color w:val="605E5C"/>
      <w:shd w:val="clear" w:color="auto" w:fill="E1DFDD"/>
    </w:rPr>
  </w:style>
  <w:style w:type="character" w:styleId="NichtaufgelsteErwhnung">
    <w:name w:val="Unresolved Mention"/>
    <w:basedOn w:val="Absatz-Standardschriftart"/>
    <w:uiPriority w:val="99"/>
    <w:semiHidden/>
    <w:unhideWhenUsed/>
    <w:qFormat/>
    <w:rsid w:val="00DD4604"/>
    <w:rPr>
      <w:color w:val="605E5C"/>
      <w:shd w:val="clear" w:color="auto" w:fill="E1DFDD"/>
    </w:rPr>
  </w:style>
  <w:style w:type="character" w:customStyle="1" w:styleId="apple-converted-space">
    <w:name w:val="apple-converted-space"/>
    <w:basedOn w:val="Absatz-Standardschriftart"/>
    <w:qFormat/>
    <w:rsid w:val="006E446D"/>
  </w:style>
  <w:style w:type="character" w:customStyle="1" w:styleId="Betont">
    <w:name w:val="Betont"/>
    <w:basedOn w:val="Absatz-Standardschriftart"/>
    <w:uiPriority w:val="20"/>
    <w:qFormat/>
    <w:rsid w:val="00706270"/>
    <w:rPr>
      <w:i/>
      <w:iCs/>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qFormat/>
    <w:rsid w:val="00D253D8"/>
    <w:rPr>
      <w:rFonts w:ascii="Tahoma" w:hAnsi="Tahoma" w:cs="Tahoma"/>
      <w:sz w:val="16"/>
      <w:szCs w:val="16"/>
    </w:rPr>
  </w:style>
  <w:style w:type="paragraph" w:customStyle="1" w:styleId="Kopf-undFuzeile">
    <w:name w:val="Kopf- und Fußzeile"/>
    <w:basedOn w:val="Standard"/>
    <w:qFormat/>
  </w:style>
  <w:style w:type="paragraph" w:styleId="Kopfzeile">
    <w:name w:val="header"/>
    <w:basedOn w:val="Standard"/>
    <w:link w:val="KopfzeileZchn"/>
    <w:uiPriority w:val="99"/>
    <w:rsid w:val="00D253D8"/>
    <w:pPr>
      <w:tabs>
        <w:tab w:val="center" w:pos="4536"/>
        <w:tab w:val="right" w:pos="9072"/>
      </w:tabs>
    </w:pPr>
  </w:style>
  <w:style w:type="paragraph" w:styleId="Fuzeile">
    <w:name w:val="footer"/>
    <w:basedOn w:val="Standard"/>
    <w:link w:val="FuzeileZchn"/>
    <w:uiPriority w:val="99"/>
    <w:rsid w:val="00D253D8"/>
    <w:pPr>
      <w:tabs>
        <w:tab w:val="center" w:pos="4536"/>
        <w:tab w:val="right" w:pos="9072"/>
      </w:tabs>
    </w:pPr>
  </w:style>
  <w:style w:type="paragraph" w:customStyle="1" w:styleId="Start">
    <w:name w:val="Start"/>
    <w:basedOn w:val="Standard"/>
    <w:qFormat/>
    <w:rsid w:val="00536BFF"/>
    <w:pPr>
      <w:tabs>
        <w:tab w:val="left" w:pos="7201"/>
      </w:tabs>
      <w:spacing w:line="180" w:lineRule="exact"/>
    </w:pPr>
    <w:rPr>
      <w:rFonts w:ascii="Arial" w:hAnsi="Arial"/>
      <w:sz w:val="16"/>
      <w:szCs w:val="20"/>
    </w:rPr>
  </w:style>
  <w:style w:type="paragraph" w:styleId="StandardWeb">
    <w:name w:val="Normal (Web)"/>
    <w:basedOn w:val="Standard"/>
    <w:uiPriority w:val="99"/>
    <w:qFormat/>
    <w:rsid w:val="00D605B2"/>
    <w:pPr>
      <w:spacing w:beforeAutospacing="1" w:afterAutospacing="1"/>
    </w:pPr>
    <w:rPr>
      <w:rFonts w:ascii="Times" w:hAnsi="Times"/>
      <w:sz w:val="20"/>
      <w:szCs w:val="20"/>
    </w:rPr>
  </w:style>
  <w:style w:type="paragraph" w:styleId="Kommentartext">
    <w:name w:val="annotation text"/>
    <w:basedOn w:val="Standard"/>
    <w:link w:val="KommentartextZchn"/>
    <w:uiPriority w:val="99"/>
    <w:semiHidden/>
    <w:qFormat/>
    <w:rsid w:val="00A100B3"/>
    <w:rPr>
      <w:sz w:val="20"/>
      <w:szCs w:val="20"/>
    </w:rPr>
  </w:style>
  <w:style w:type="paragraph" w:styleId="Kommentarthema">
    <w:name w:val="annotation subject"/>
    <w:basedOn w:val="Kommentartext"/>
    <w:next w:val="Kommentartext"/>
    <w:link w:val="KommentarthemaZchn"/>
    <w:uiPriority w:val="99"/>
    <w:semiHidden/>
    <w:qFormat/>
    <w:rsid w:val="00A100B3"/>
    <w:rPr>
      <w:b/>
      <w:bCs/>
    </w:rPr>
  </w:style>
  <w:style w:type="paragraph" w:styleId="Listenabsatz">
    <w:name w:val="List Paragraph"/>
    <w:basedOn w:val="Standard"/>
    <w:uiPriority w:val="34"/>
    <w:qFormat/>
    <w:rsid w:val="00901929"/>
    <w:pPr>
      <w:ind w:left="720"/>
      <w:contextualSpacing/>
    </w:pPr>
  </w:style>
  <w:style w:type="paragraph" w:styleId="berarbeitung">
    <w:name w:val="Revision"/>
    <w:uiPriority w:val="99"/>
    <w:semiHidden/>
    <w:qFormat/>
    <w:rsid w:val="003C35BC"/>
    <w:rPr>
      <w:sz w:val="24"/>
      <w:szCs w:val="24"/>
    </w:rPr>
  </w:style>
  <w:style w:type="paragraph" w:customStyle="1" w:styleId="Default">
    <w:name w:val="Default"/>
    <w:qFormat/>
    <w:rsid w:val="00191DCD"/>
    <w:rPr>
      <w:color w:val="000000"/>
      <w:sz w:val="24"/>
      <w:szCs w:val="24"/>
    </w:rPr>
  </w:style>
  <w:style w:type="character" w:styleId="Hyperlink">
    <w:name w:val="Hyperlink"/>
    <w:basedOn w:val="Absatz-Standardschriftart"/>
    <w:unhideWhenUsed/>
    <w:locked/>
    <w:rsid w:val="008833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r.troemer@roemheld.de" TargetMode="External"/><Relationship Id="rId13" Type="http://schemas.openxmlformats.org/officeDocument/2006/relationships/hyperlink" Target="https://www.auchkomm.com/aktuellepressetexte#PI_531"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de/" TargetMode="External"/><Relationship Id="rId5" Type="http://schemas.openxmlformats.org/officeDocument/2006/relationships/webSettings" Target="webSettings.xml"/><Relationship Id="rId15" Type="http://schemas.openxmlformats.org/officeDocument/2006/relationships/hyperlink" Target="http://www.auchkomm.de/" TargetMode="External"/><Relationship Id="rId10" Type="http://schemas.openxmlformats.org/officeDocument/2006/relationships/hyperlink" Target="mailto:info@roemheld.d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hyperlink" Target="mailto:fsa@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427EE-F873-9E46-AE98-DDF414F0A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868</Words>
  <Characters>5475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dc:description/>
  <cp:lastModifiedBy>F. Stephan Auch</cp:lastModifiedBy>
  <cp:revision>2</cp:revision>
  <cp:lastPrinted>2023-06-21T15:25:00Z</cp:lastPrinted>
  <dcterms:created xsi:type="dcterms:W3CDTF">2023-10-30T14:17:00Z</dcterms:created>
  <dcterms:modified xsi:type="dcterms:W3CDTF">2023-10-30T14:17:00Z</dcterms:modified>
  <dc:language>de-DE</dc:language>
</cp:coreProperties>
</file>