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quick die clamping systems; QDC/QMC</w:t>
            </w:r>
          </w:p>
          <w:p w14:paraId="428D6C64" w14:textId="764F2E29" w:rsidR="00106BC7" w:rsidRPr="00513ED1" w:rsidRDefault="002E18EE" w:rsidP="00106BC7">
            <w:pPr>
              <w:pStyle w:val="Start"/>
              <w:tabs>
                <w:tab w:val="clear" w:pos="7201"/>
                <w:tab w:val="left" w:pos="7155"/>
              </w:tabs>
              <w:rPr>
                <w:lang w:val="de-DE"/>
              </w:rPr>
            </w:pPr>
            <w:r w:rsidRPr="00513ED1">
              <w:rPr>
                <w:lang w:val="de-DE"/>
              </w:rPr>
              <w:t>Tel.: +49 (0) 2733 / 281-162</w:t>
            </w:r>
          </w:p>
          <w:p w14:paraId="46842220" w14:textId="77777777" w:rsidR="00106BC7" w:rsidRPr="00513ED1" w:rsidRDefault="00106BC7" w:rsidP="00106BC7">
            <w:pPr>
              <w:pStyle w:val="Start"/>
              <w:tabs>
                <w:tab w:val="clear" w:pos="7201"/>
                <w:tab w:val="left" w:pos="7155"/>
              </w:tabs>
              <w:rPr>
                <w:lang w:val="de-DE"/>
              </w:rPr>
            </w:pPr>
            <w:r w:rsidRPr="00513ED1">
              <w:rPr>
                <w:lang w:val="de-DE"/>
              </w:rPr>
              <w:t>Fax: +49 (0) 2733 / 281-169</w:t>
            </w:r>
          </w:p>
          <w:p w14:paraId="561E11BF" w14:textId="3915E29B" w:rsidR="00106BC7" w:rsidRPr="00513ED1" w:rsidRDefault="00106BC7" w:rsidP="00106BC7">
            <w:pPr>
              <w:pStyle w:val="Start"/>
              <w:tabs>
                <w:tab w:val="clear" w:pos="7201"/>
                <w:tab w:val="left" w:pos="7155"/>
              </w:tabs>
              <w:rPr>
                <w:lang w:val="de-DE"/>
              </w:rPr>
            </w:pPr>
            <w:proofErr w:type="spellStart"/>
            <w:r w:rsidRPr="00513ED1">
              <w:rPr>
                <w:lang w:val="de-DE"/>
              </w:rPr>
              <w:t>E-mail</w:t>
            </w:r>
            <w:proofErr w:type="spellEnd"/>
            <w:r w:rsidRPr="00513ED1">
              <w:rPr>
                <w:lang w:val="de-DE"/>
              </w:rPr>
              <w:t xml:space="preserve">: </w:t>
            </w:r>
            <w:hyperlink r:id="rId8">
              <w:r w:rsidRPr="00513ED1">
                <w:rPr>
                  <w:rStyle w:val="Link"/>
                  <w:lang w:val="de-DE"/>
                </w:rPr>
                <w:t>a.reich@hilma.de</w:t>
              </w:r>
            </w:hyperlink>
            <w:r w:rsidRPr="00513ED1">
              <w:rPr>
                <w:lang w:val="de-DE"/>
              </w:rPr>
              <w:t xml:space="preserve"> </w:t>
            </w:r>
          </w:p>
          <w:p w14:paraId="0F8B6D0D" w14:textId="20E2E9A2" w:rsidR="00394993" w:rsidRPr="00513ED1" w:rsidRDefault="00394993" w:rsidP="0006720C">
            <w:pPr>
              <w:pStyle w:val="Start"/>
              <w:tabs>
                <w:tab w:val="clear" w:pos="7201"/>
                <w:tab w:val="left" w:pos="7155"/>
              </w:tabs>
              <w:rPr>
                <w:rFonts w:cs="Arial"/>
                <w:lang w:val="de-DE"/>
              </w:rPr>
            </w:pPr>
          </w:p>
          <w:p w14:paraId="72E33A8D" w14:textId="77777777" w:rsidR="009C3C9A" w:rsidRPr="00513ED1" w:rsidRDefault="009C3C9A" w:rsidP="0006720C">
            <w:pPr>
              <w:pStyle w:val="Start"/>
              <w:tabs>
                <w:tab w:val="clear" w:pos="7201"/>
                <w:tab w:val="left" w:pos="7155"/>
              </w:tabs>
              <w:rPr>
                <w:rFonts w:cs="Arial"/>
                <w:lang w:val="de-DE"/>
              </w:rPr>
            </w:pPr>
            <w:r w:rsidRPr="00513ED1">
              <w:rPr>
                <w:lang w:val="de-DE"/>
              </w:rPr>
              <w:t>F. Stephan Auch</w:t>
            </w:r>
          </w:p>
          <w:p w14:paraId="124A2138" w14:textId="3937188B" w:rsidR="00536BFF" w:rsidRPr="00513ED1" w:rsidRDefault="009C3C9A" w:rsidP="00623C09">
            <w:pPr>
              <w:pStyle w:val="Start"/>
              <w:tabs>
                <w:tab w:val="clear" w:pos="7201"/>
                <w:tab w:val="left" w:pos="7155"/>
              </w:tabs>
              <w:rPr>
                <w:rFonts w:cs="Arial"/>
                <w:lang w:val="de-DE"/>
              </w:rPr>
            </w:pPr>
            <w:r w:rsidRPr="00513ED1">
              <w:rPr>
                <w:lang w:val="de-DE"/>
              </w:rPr>
              <w:t>auchkomm Unternehmenskommunikation</w:t>
            </w:r>
            <w:r w:rsidRPr="00513ED1">
              <w:rPr>
                <w:lang w:val="de-DE"/>
              </w:rPr>
              <w:br/>
              <w:t xml:space="preserve">Tel.: </w:t>
            </w:r>
            <w:r w:rsidR="00BA629C" w:rsidRPr="00513ED1">
              <w:rPr>
                <w:lang w:val="de-DE"/>
              </w:rPr>
              <w:t xml:space="preserve">+49 (0) </w:t>
            </w:r>
            <w:r w:rsidRPr="00513ED1">
              <w:rPr>
                <w:lang w:val="de-DE"/>
              </w:rPr>
              <w:t>911 27 47 100</w:t>
            </w:r>
            <w:r w:rsidRPr="00513ED1">
              <w:rPr>
                <w:lang w:val="de-DE"/>
              </w:rPr>
              <w:br/>
            </w:r>
            <w:proofErr w:type="spellStart"/>
            <w:r w:rsidRPr="00513ED1">
              <w:rPr>
                <w:lang w:val="de-DE"/>
              </w:rPr>
              <w:t>E-mail</w:t>
            </w:r>
            <w:proofErr w:type="spellEnd"/>
            <w:r w:rsidRPr="00513ED1">
              <w:rPr>
                <w:lang w:val="de-DE"/>
              </w:rPr>
              <w:t xml:space="preserve">: </w:t>
            </w:r>
            <w:hyperlink r:id="rId9">
              <w:r w:rsidRPr="00513ED1">
                <w:rPr>
                  <w:rStyle w:val="Link"/>
                  <w:lang w:val="de-DE"/>
                </w:rPr>
                <w:t>fsa@auchkomm.de</w:t>
              </w:r>
            </w:hyperlink>
            <w:r w:rsidRPr="00513ED1">
              <w:rPr>
                <w:lang w:val="de-DE"/>
              </w:rPr>
              <w:t xml:space="preserve"> </w:t>
            </w:r>
            <w:r w:rsidRPr="00513ED1">
              <w:rPr>
                <w:lang w:val="de-DE"/>
              </w:rPr>
              <w:tab/>
            </w:r>
          </w:p>
        </w:tc>
        <w:tc>
          <w:tcPr>
            <w:tcW w:w="2700" w:type="dxa"/>
          </w:tcPr>
          <w:p w14:paraId="40E92DB2" w14:textId="77777777" w:rsidR="00961BE9" w:rsidRPr="00513ED1" w:rsidRDefault="00961BE9" w:rsidP="00864E7A">
            <w:pPr>
              <w:pStyle w:val="Start"/>
              <w:tabs>
                <w:tab w:val="clear" w:pos="7201"/>
                <w:tab w:val="left" w:pos="7155"/>
              </w:tabs>
              <w:ind w:left="142"/>
              <w:rPr>
                <w:rFonts w:cs="Arial"/>
                <w:lang w:val="de-DE"/>
              </w:rPr>
            </w:pPr>
            <w:r w:rsidRPr="00513ED1">
              <w:rPr>
                <w:lang w:val="de-DE"/>
              </w:rPr>
              <w:t>Hilma-Römheld GmbH</w:t>
            </w:r>
          </w:p>
          <w:p w14:paraId="4C8AE306" w14:textId="77777777" w:rsidR="00961BE9" w:rsidRPr="00513ED1" w:rsidRDefault="00961BE9" w:rsidP="00864E7A">
            <w:pPr>
              <w:pStyle w:val="Start"/>
              <w:tabs>
                <w:tab w:val="clear" w:pos="7201"/>
                <w:tab w:val="left" w:pos="7155"/>
              </w:tabs>
              <w:ind w:left="142"/>
              <w:rPr>
                <w:rFonts w:cs="Arial"/>
                <w:lang w:val="de-DE"/>
              </w:rPr>
            </w:pPr>
            <w:proofErr w:type="spellStart"/>
            <w:r w:rsidRPr="00513ED1">
              <w:rPr>
                <w:lang w:val="de-DE"/>
              </w:rPr>
              <w:t>Schützenstrasse</w:t>
            </w:r>
            <w:proofErr w:type="spellEnd"/>
            <w:r w:rsidRPr="00513ED1">
              <w:rPr>
                <w:lang w:val="de-DE"/>
              </w:rPr>
              <w:t xml:space="preserve"> 74</w:t>
            </w:r>
          </w:p>
          <w:p w14:paraId="07344376" w14:textId="77777777" w:rsidR="00961BE9" w:rsidRPr="00513ED1" w:rsidRDefault="00961BE9" w:rsidP="00864E7A">
            <w:pPr>
              <w:pStyle w:val="Start"/>
              <w:tabs>
                <w:tab w:val="clear" w:pos="7201"/>
                <w:tab w:val="left" w:pos="7155"/>
              </w:tabs>
              <w:ind w:left="142"/>
              <w:rPr>
                <w:rFonts w:cs="Arial"/>
                <w:lang w:val="de-DE"/>
              </w:rPr>
            </w:pPr>
            <w:r w:rsidRPr="00513ED1">
              <w:rPr>
                <w:lang w:val="de-DE"/>
              </w:rPr>
              <w:t>57271 Hilchenbach</w:t>
            </w:r>
          </w:p>
          <w:p w14:paraId="7B0CB704" w14:textId="77777777" w:rsidR="00961BE9" w:rsidRPr="00513ED1" w:rsidRDefault="00961BE9" w:rsidP="00864E7A">
            <w:pPr>
              <w:pStyle w:val="Start"/>
              <w:tabs>
                <w:tab w:val="clear" w:pos="7201"/>
                <w:tab w:val="left" w:pos="7155"/>
              </w:tabs>
              <w:ind w:left="142"/>
              <w:rPr>
                <w:rFonts w:cs="Arial"/>
                <w:lang w:val="de-DE"/>
              </w:rPr>
            </w:pPr>
            <w:r w:rsidRPr="00513ED1">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r>
                <w:rPr>
                  <w:rStyle w:val="Link"/>
                </w:rPr>
                <w:t>info@hilma.de</w:t>
              </w:r>
            </w:hyperlink>
            <w:r>
              <w:t xml:space="preserve"> </w:t>
            </w:r>
          </w:p>
          <w:p w14:paraId="6C165D24" w14:textId="77777777" w:rsidR="00536BFF" w:rsidRPr="00E03B47" w:rsidRDefault="00982BAC" w:rsidP="00864E7A">
            <w:pPr>
              <w:pStyle w:val="Start"/>
              <w:tabs>
                <w:tab w:val="clear" w:pos="7201"/>
                <w:tab w:val="left" w:pos="7155"/>
              </w:tabs>
              <w:ind w:left="142"/>
              <w:rPr>
                <w:rFonts w:cs="Arial"/>
              </w:rPr>
            </w:pPr>
            <w:hyperlink r:id="rId11">
              <w:r w:rsidR="00616CFD">
                <w:rPr>
                  <w:rStyle w:val="Link"/>
                </w:rPr>
                <w:t>www.roemheld-gruppe.de/</w:t>
              </w:r>
            </w:hyperlink>
            <w:r w:rsidR="00616CFD">
              <w:t xml:space="preserve"> </w:t>
            </w:r>
          </w:p>
        </w:tc>
      </w:tr>
    </w:tbl>
    <w:p w14:paraId="7D317AC0" w14:textId="01FB4158" w:rsidR="00A4428B" w:rsidRPr="001E1B0D" w:rsidRDefault="00A4428B" w:rsidP="001E1B0D">
      <w:pPr>
        <w:spacing w:line="360" w:lineRule="auto"/>
        <w:ind w:right="2591"/>
        <w:rPr>
          <w:rFonts w:ascii="Arial" w:hAnsi="Arial" w:cs="Arial"/>
          <w:b/>
        </w:rPr>
      </w:pPr>
    </w:p>
    <w:p w14:paraId="12D6309A" w14:textId="77777777" w:rsidR="00D3748C" w:rsidRDefault="00D3748C" w:rsidP="001E1B0D">
      <w:pPr>
        <w:spacing w:line="360" w:lineRule="auto"/>
        <w:ind w:right="2591"/>
        <w:rPr>
          <w:rFonts w:ascii="Arial" w:hAnsi="Arial" w:cs="Arial"/>
          <w:b/>
          <w:sz w:val="22"/>
          <w:szCs w:val="22"/>
        </w:rPr>
      </w:pPr>
    </w:p>
    <w:p w14:paraId="47566762" w14:textId="77777777" w:rsidR="00005569" w:rsidRPr="001E1B0D" w:rsidRDefault="00005569" w:rsidP="001E1B0D">
      <w:pPr>
        <w:spacing w:line="360" w:lineRule="auto"/>
        <w:ind w:right="2591"/>
        <w:rPr>
          <w:rFonts w:ascii="Arial" w:hAnsi="Arial" w:cs="Arial"/>
          <w:b/>
          <w:sz w:val="22"/>
          <w:szCs w:val="22"/>
        </w:rPr>
      </w:pPr>
    </w:p>
    <w:p w14:paraId="5B4C3C0F" w14:textId="4E6000A8" w:rsidR="002B3888" w:rsidRPr="00607D76" w:rsidRDefault="00627E1E" w:rsidP="00310A0A">
      <w:pPr>
        <w:spacing w:line="360" w:lineRule="auto"/>
        <w:ind w:right="2591"/>
        <w:rPr>
          <w:rFonts w:ascii="Arial" w:hAnsi="Arial" w:cs="Arial"/>
          <w:sz w:val="22"/>
          <w:szCs w:val="22"/>
        </w:rPr>
      </w:pPr>
      <w:r>
        <w:rPr>
          <w:rFonts w:ascii="Arial" w:hAnsi="Arial"/>
          <w:sz w:val="22"/>
        </w:rPr>
        <w:t xml:space="preserve">Press </w:t>
      </w:r>
      <w:r w:rsidR="00BA629C">
        <w:rPr>
          <w:rFonts w:ascii="Arial" w:hAnsi="Arial"/>
          <w:sz w:val="22"/>
        </w:rPr>
        <w:t>Release</w:t>
      </w:r>
      <w:r>
        <w:rPr>
          <w:rFonts w:ascii="Arial" w:hAnsi="Arial"/>
          <w:sz w:val="22"/>
        </w:rPr>
        <w:t xml:space="preserve"> 14/2016</w:t>
      </w:r>
    </w:p>
    <w:p w14:paraId="16A903DD" w14:textId="77777777" w:rsidR="002B3888" w:rsidRPr="00607D76" w:rsidRDefault="00D85B0A" w:rsidP="00310A0A">
      <w:pPr>
        <w:spacing w:line="360" w:lineRule="auto"/>
        <w:ind w:right="2591"/>
        <w:rPr>
          <w:rFonts w:ascii="Arial" w:hAnsi="Arial" w:cs="Arial"/>
          <w:b/>
          <w:bCs/>
          <w:sz w:val="22"/>
          <w:szCs w:val="22"/>
        </w:rPr>
      </w:pPr>
      <w:r>
        <w:rPr>
          <w:noProof/>
          <w:lang w:val="de-DE" w:eastAsia="de-DE" w:bidi="ar-SA"/>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6042D748"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FC29CAA" w14:textId="5670118A" w:rsidR="00E77D82" w:rsidRDefault="00457B29"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Quick die clamping system from ROEMHELD wins </w:t>
      </w:r>
      <w:proofErr w:type="spellStart"/>
      <w:r>
        <w:rPr>
          <w:rFonts w:ascii="Arial" w:hAnsi="Arial"/>
          <w:b/>
          <w:sz w:val="22"/>
        </w:rPr>
        <w:t>Euroblech</w:t>
      </w:r>
      <w:proofErr w:type="spellEnd"/>
      <w:r>
        <w:rPr>
          <w:rFonts w:ascii="Arial" w:hAnsi="Arial"/>
          <w:b/>
          <w:sz w:val="22"/>
        </w:rPr>
        <w:t xml:space="preserve"> award 2016</w:t>
      </w:r>
    </w:p>
    <w:p w14:paraId="4DB8B70F" w14:textId="155512A5" w:rsidR="006F3AB0" w:rsidRPr="00E77D82" w:rsidRDefault="00240AC4"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Energy-free grip rail coupling for transfer presses in sheet metal working wins in the category of “Automation &amp; Handling”</w:t>
      </w:r>
    </w:p>
    <w:p w14:paraId="68DEB800" w14:textId="08F7F487" w:rsidR="004E0602" w:rsidRDefault="00BA629C" w:rsidP="003974BF">
      <w:pPr>
        <w:spacing w:after="120" w:line="360" w:lineRule="auto"/>
        <w:rPr>
          <w:rFonts w:ascii="Arial" w:hAnsi="Arial" w:cs="Arial"/>
          <w:sz w:val="22"/>
          <w:szCs w:val="22"/>
        </w:rPr>
      </w:pPr>
      <w:r>
        <w:rPr>
          <w:rFonts w:ascii="Arial" w:hAnsi="Arial"/>
          <w:i/>
          <w:sz w:val="22"/>
        </w:rPr>
        <w:t>Hannover/</w:t>
      </w:r>
      <w:proofErr w:type="spellStart"/>
      <w:r>
        <w:rPr>
          <w:rFonts w:ascii="Arial" w:hAnsi="Arial"/>
          <w:i/>
          <w:sz w:val="22"/>
        </w:rPr>
        <w:t>Hilchenbach</w:t>
      </w:r>
      <w:proofErr w:type="spellEnd"/>
      <w:r>
        <w:rPr>
          <w:rFonts w:ascii="Arial" w:hAnsi="Arial"/>
          <w:i/>
          <w:sz w:val="22"/>
        </w:rPr>
        <w:t>, 28</w:t>
      </w:r>
      <w:r w:rsidR="00240AC4">
        <w:rPr>
          <w:rFonts w:ascii="Arial" w:hAnsi="Arial"/>
          <w:i/>
          <w:sz w:val="22"/>
          <w:vertAlign w:val="superscript"/>
        </w:rPr>
        <w:t>th</w:t>
      </w:r>
      <w:r w:rsidR="00240AC4">
        <w:rPr>
          <w:rFonts w:ascii="Arial" w:hAnsi="Arial"/>
          <w:i/>
          <w:sz w:val="22"/>
        </w:rPr>
        <w:t xml:space="preserve"> October 2016</w:t>
      </w:r>
      <w:r w:rsidR="00240AC4">
        <w:rPr>
          <w:rFonts w:ascii="Arial" w:hAnsi="Arial"/>
          <w:sz w:val="22"/>
        </w:rPr>
        <w:t xml:space="preserve">. At this year’s </w:t>
      </w:r>
      <w:proofErr w:type="spellStart"/>
      <w:r w:rsidR="00240AC4">
        <w:rPr>
          <w:rFonts w:ascii="Arial" w:hAnsi="Arial"/>
          <w:sz w:val="22"/>
        </w:rPr>
        <w:t>Euroblech</w:t>
      </w:r>
      <w:proofErr w:type="spellEnd"/>
      <w:r w:rsidR="00240AC4">
        <w:rPr>
          <w:rFonts w:ascii="Arial" w:hAnsi="Arial"/>
          <w:sz w:val="22"/>
        </w:rPr>
        <w:t xml:space="preserve"> exhibition, the clamping system specialist ROEMHELD won the award of the same name in the category of “Automation &amp; Handling”. At the trade fair in Hannover, the award was won by a newly developed grip rail </w:t>
      </w:r>
      <w:proofErr w:type="gramStart"/>
      <w:r w:rsidR="00240AC4">
        <w:rPr>
          <w:rFonts w:ascii="Arial" w:hAnsi="Arial"/>
          <w:sz w:val="22"/>
        </w:rPr>
        <w:t>coupling which</w:t>
      </w:r>
      <w:proofErr w:type="gramEnd"/>
      <w:r w:rsidR="00240AC4">
        <w:rPr>
          <w:rFonts w:ascii="Arial" w:hAnsi="Arial"/>
          <w:sz w:val="22"/>
        </w:rPr>
        <w:t xml:space="preserve"> was being presented for the first time at this exhibition for the European sheet metal working industry. The quick die clamping system is not only particularly compact and lightweight, but it also works without its own drive. With this product, ROEMHELD was able to convince the jury and fight off numerous competitors.</w:t>
      </w:r>
    </w:p>
    <w:p w14:paraId="336BBD11" w14:textId="68637867" w:rsidR="004E0602" w:rsidRDefault="007F50FE" w:rsidP="003974BF">
      <w:pPr>
        <w:spacing w:after="120" w:line="360" w:lineRule="auto"/>
        <w:rPr>
          <w:rFonts w:ascii="Arial" w:hAnsi="Arial" w:cs="Arial"/>
          <w:sz w:val="22"/>
          <w:szCs w:val="22"/>
        </w:rPr>
      </w:pPr>
      <w:r>
        <w:rPr>
          <w:rFonts w:ascii="Arial" w:hAnsi="Arial"/>
          <w:sz w:val="22"/>
        </w:rPr>
        <w:t>The innovation: t</w:t>
      </w:r>
      <w:r w:rsidR="004E0602">
        <w:rPr>
          <w:rFonts w:ascii="Arial" w:hAnsi="Arial"/>
          <w:sz w:val="22"/>
        </w:rPr>
        <w:t xml:space="preserve">he automated clamping element couples, uncouples and clamps grip rails used in presses without the need for an additional external source of hydraulic, electric or pneumatic energy. Instead, the innovative product uses the movement of the transfer rail for coupling and uncoupling. Clamping takes place by means of an interlocking connection and spring force. </w:t>
      </w:r>
    </w:p>
    <w:p w14:paraId="0C929BFE" w14:textId="3A4044BC" w:rsidR="00457B29" w:rsidRDefault="0079177E" w:rsidP="003974BF">
      <w:pPr>
        <w:spacing w:after="120" w:line="360" w:lineRule="auto"/>
        <w:rPr>
          <w:rFonts w:ascii="Arial" w:hAnsi="Arial" w:cs="Arial"/>
          <w:sz w:val="22"/>
          <w:szCs w:val="22"/>
        </w:rPr>
      </w:pPr>
      <w:r>
        <w:rPr>
          <w:rFonts w:ascii="Arial" w:hAnsi="Arial"/>
          <w:sz w:val="22"/>
        </w:rPr>
        <w:t>The particularly compact and lightweight coupling system is made up of one active part, which is mounted on the transfer rail drive, and a matching passive part on the grip rail. As the components do not have to be fitted with tubes or pipes, they are particularly simple to install and retrofit.</w:t>
      </w:r>
    </w:p>
    <w:p w14:paraId="290918AA" w14:textId="0B223729" w:rsidR="00700EC1" w:rsidRPr="00700EC1" w:rsidRDefault="00700EC1" w:rsidP="003974BF">
      <w:pPr>
        <w:spacing w:after="120" w:line="360" w:lineRule="auto"/>
        <w:rPr>
          <w:rFonts w:ascii="Arial" w:hAnsi="Arial" w:cs="Arial"/>
          <w:b/>
          <w:bCs/>
          <w:sz w:val="22"/>
          <w:szCs w:val="22"/>
        </w:rPr>
      </w:pPr>
      <w:r>
        <w:rPr>
          <w:rFonts w:ascii="Arial" w:hAnsi="Arial"/>
          <w:b/>
          <w:sz w:val="22"/>
        </w:rPr>
        <w:t>Innovative solution from the technology leader for the optimisation of set-up times</w:t>
      </w:r>
    </w:p>
    <w:p w14:paraId="4942FE02" w14:textId="2D7608C9" w:rsidR="00700EC1" w:rsidRDefault="00700EC1" w:rsidP="003974BF">
      <w:pPr>
        <w:spacing w:after="120" w:line="360" w:lineRule="auto"/>
        <w:rPr>
          <w:rFonts w:ascii="Arial" w:hAnsi="Arial"/>
          <w:sz w:val="22"/>
        </w:rPr>
      </w:pPr>
      <w:r>
        <w:rPr>
          <w:rFonts w:ascii="Arial" w:hAnsi="Arial"/>
          <w:sz w:val="22"/>
        </w:rPr>
        <w:t xml:space="preserve">“The award confirms ROEMHELD, through innovative and customer-oriented solutions, as the technology leader for the optimisation of set-up times in forming technology”, commented Andreas Reich, head of quick die clamping and changing systems at the ROEMHELD plant in </w:t>
      </w:r>
      <w:proofErr w:type="spellStart"/>
      <w:r>
        <w:rPr>
          <w:rFonts w:ascii="Arial" w:hAnsi="Arial"/>
          <w:sz w:val="22"/>
        </w:rPr>
        <w:t>Hilchenbach</w:t>
      </w:r>
      <w:proofErr w:type="spellEnd"/>
      <w:r>
        <w:rPr>
          <w:rFonts w:ascii="Arial" w:hAnsi="Arial"/>
          <w:sz w:val="22"/>
        </w:rPr>
        <w:t xml:space="preserve">. “Furthermore, the award represents a satisfying acknowledgement of the great work performed by our committed team of engineers led by Frank </w:t>
      </w:r>
      <w:proofErr w:type="spellStart"/>
      <w:r>
        <w:rPr>
          <w:rFonts w:ascii="Arial" w:hAnsi="Arial"/>
          <w:sz w:val="22"/>
        </w:rPr>
        <w:t>Grosche</w:t>
      </w:r>
      <w:proofErr w:type="spellEnd"/>
      <w:r>
        <w:rPr>
          <w:rFonts w:ascii="Arial" w:hAnsi="Arial"/>
          <w:sz w:val="22"/>
        </w:rPr>
        <w:t>.”</w:t>
      </w:r>
    </w:p>
    <w:p w14:paraId="144A0B71" w14:textId="77777777" w:rsidR="00857E72" w:rsidRDefault="00857E72" w:rsidP="003974BF">
      <w:pPr>
        <w:spacing w:after="120" w:line="360" w:lineRule="auto"/>
        <w:rPr>
          <w:rFonts w:ascii="Arial" w:hAnsi="Arial" w:cs="Arial"/>
          <w:sz w:val="22"/>
          <w:szCs w:val="22"/>
        </w:rPr>
      </w:pPr>
      <w:bookmarkStart w:id="0" w:name="_GoBack"/>
      <w:bookmarkEnd w:id="0"/>
    </w:p>
    <w:p w14:paraId="284BE13A" w14:textId="77777777" w:rsidR="00DB0B70" w:rsidRPr="00D3748C" w:rsidRDefault="00DB0B70" w:rsidP="00DB0B70">
      <w:pPr>
        <w:spacing w:after="120" w:line="360" w:lineRule="auto"/>
        <w:rPr>
          <w:rFonts w:ascii="Arial" w:hAnsi="Arial" w:cs="Arial"/>
          <w:b/>
          <w:bCs/>
          <w:sz w:val="22"/>
          <w:szCs w:val="22"/>
        </w:rPr>
      </w:pPr>
      <w:r>
        <w:rPr>
          <w:rFonts w:ascii="Arial" w:hAnsi="Arial"/>
          <w:b/>
          <w:sz w:val="22"/>
        </w:rPr>
        <w:lastRenderedPageBreak/>
        <w:t xml:space="preserve">The </w:t>
      </w:r>
      <w:proofErr w:type="spellStart"/>
      <w:r>
        <w:rPr>
          <w:rFonts w:ascii="Arial" w:hAnsi="Arial"/>
          <w:b/>
          <w:sz w:val="22"/>
        </w:rPr>
        <w:t>Euroblech</w:t>
      </w:r>
      <w:proofErr w:type="spellEnd"/>
      <w:r>
        <w:rPr>
          <w:rFonts w:ascii="Arial" w:hAnsi="Arial"/>
          <w:b/>
          <w:sz w:val="22"/>
        </w:rPr>
        <w:t xml:space="preserve"> award was presented for the eighth time</w:t>
      </w:r>
    </w:p>
    <w:p w14:paraId="488EC5ED" w14:textId="2994A552" w:rsidR="00DB0B70" w:rsidRDefault="00DB0B70" w:rsidP="003974BF">
      <w:pPr>
        <w:spacing w:after="120" w:line="360" w:lineRule="auto"/>
        <w:rPr>
          <w:rFonts w:ascii="Arial" w:hAnsi="Arial" w:cs="Arial"/>
          <w:sz w:val="22"/>
          <w:szCs w:val="22"/>
        </w:rPr>
      </w:pPr>
      <w:r>
        <w:rPr>
          <w:rFonts w:ascii="Arial" w:hAnsi="Arial"/>
          <w:sz w:val="22"/>
        </w:rPr>
        <w:t>In 2016, it was the eighth time that the “</w:t>
      </w:r>
      <w:proofErr w:type="spellStart"/>
      <w:r>
        <w:rPr>
          <w:rFonts w:ascii="Arial" w:hAnsi="Arial"/>
          <w:sz w:val="22"/>
        </w:rPr>
        <w:t>Euroblech</w:t>
      </w:r>
      <w:proofErr w:type="spellEnd"/>
      <w:r>
        <w:rPr>
          <w:rFonts w:ascii="Arial" w:hAnsi="Arial"/>
          <w:sz w:val="22"/>
        </w:rPr>
        <w:t xml:space="preserve"> award” was presented by a jury comprising editors from the specialist journals ”MM </w:t>
      </w:r>
      <w:proofErr w:type="spellStart"/>
      <w:r>
        <w:rPr>
          <w:rFonts w:ascii="Arial" w:hAnsi="Arial"/>
          <w:sz w:val="22"/>
        </w:rPr>
        <w:t>Maschinenmarkt</w:t>
      </w:r>
      <w:proofErr w:type="spellEnd"/>
      <w:r>
        <w:rPr>
          <w:rFonts w:ascii="Arial" w:hAnsi="Arial"/>
          <w:sz w:val="22"/>
        </w:rPr>
        <w:t>” and “</w:t>
      </w:r>
      <w:proofErr w:type="spellStart"/>
      <w:r>
        <w:rPr>
          <w:rFonts w:ascii="Arial" w:hAnsi="Arial"/>
          <w:sz w:val="22"/>
        </w:rPr>
        <w:t>blechnet</w:t>
      </w:r>
      <w:proofErr w:type="spellEnd"/>
      <w:r>
        <w:rPr>
          <w:rFonts w:ascii="Arial" w:hAnsi="Arial"/>
          <w:sz w:val="22"/>
        </w:rPr>
        <w:t>”. Awards were handed out for innovations in the categories of “forming technology”, “punching technology”, “automation &amp; handling”, “joining technology”, “separation technology", “surface technology” and “measurement and testing technology”.</w:t>
      </w:r>
    </w:p>
    <w:p w14:paraId="00B01590" w14:textId="78C72D21" w:rsidR="00AC750F" w:rsidRPr="00F50986" w:rsidRDefault="00AC750F" w:rsidP="00AC750F">
      <w:pPr>
        <w:spacing w:after="120" w:line="360" w:lineRule="auto"/>
        <w:rPr>
          <w:rFonts w:ascii="Arial" w:hAnsi="Arial" w:cs="Arial"/>
          <w:b/>
          <w:bCs/>
          <w:sz w:val="22"/>
          <w:szCs w:val="22"/>
        </w:rPr>
      </w:pPr>
      <w:r>
        <w:rPr>
          <w:rFonts w:ascii="Arial" w:hAnsi="Arial"/>
          <w:b/>
          <w:sz w:val="22"/>
        </w:rPr>
        <w:t>ROEMHELD: Optimiser of set-up times for sheet metal forming</w:t>
      </w:r>
    </w:p>
    <w:p w14:paraId="4F18D86A" w14:textId="60A915B3" w:rsidR="000B135B" w:rsidRPr="000B135B" w:rsidRDefault="002E18EE" w:rsidP="002E18EE">
      <w:pPr>
        <w:spacing w:after="120" w:line="360" w:lineRule="auto"/>
        <w:rPr>
          <w:rFonts w:ascii="Arial" w:hAnsi="Arial"/>
          <w:sz w:val="22"/>
          <w:szCs w:val="22"/>
        </w:rPr>
      </w:pPr>
      <w:r>
        <w:rPr>
          <w:rFonts w:ascii="Arial" w:hAnsi="Arial"/>
          <w:sz w:val="22"/>
        </w:rPr>
        <w:t xml:space="preserve">With their die clamping and changing technology, ROEMHELD consider themselves as an expert for the optimisation of set-up times in sheet metal forming. The product range offers a very wide selection of hydraulic, mechanical, electro-mechanical and magnetic clamping elements and rapid clamping systems for virtually any clamping task. The extensive selection of products for die changing such as media couplings, roller conveyors, carrying consoles and transport carts completes the range. </w:t>
      </w:r>
    </w:p>
    <w:p w14:paraId="46B9A750" w14:textId="77777777" w:rsidR="000B135B" w:rsidRDefault="000B135B" w:rsidP="000B135B">
      <w:pPr>
        <w:spacing w:after="120" w:line="360" w:lineRule="auto"/>
        <w:rPr>
          <w:rFonts w:ascii="Arial" w:hAnsi="Arial" w:cs="Arial"/>
          <w:sz w:val="22"/>
          <w:szCs w:val="22"/>
        </w:rPr>
      </w:pPr>
      <w:r>
        <w:rPr>
          <w:rFonts w:ascii="Arial" w:hAnsi="Arial"/>
          <w:sz w:val="22"/>
        </w:rPr>
        <w:t xml:space="preserve">ROEMHELD is a worldwide market and quality leader, offering productive solutions for the industrial manufacturing, assembly, clamping and drive technology industries. Elements used for manufacturing, inspecting and maintaining large components for wind turbines, components for automating set-up processes and for machine communication within Industry 4.0 supplement the range of products. The extensive range of more than 25,000 components, modules and systems offers the right product for almost any task and is continuously expanded with customer-specific solutions. </w:t>
      </w:r>
    </w:p>
    <w:p w14:paraId="607C9262" w14:textId="48D6782C" w:rsidR="00004922" w:rsidRDefault="000B135B" w:rsidP="002E18EE">
      <w:pPr>
        <w:spacing w:after="120" w:line="360" w:lineRule="auto"/>
        <w:rPr>
          <w:rFonts w:ascii="Arial" w:hAnsi="Arial" w:cs="Arial"/>
          <w:sz w:val="22"/>
          <w:szCs w:val="22"/>
        </w:rPr>
      </w:pPr>
      <w:r>
        <w:rPr>
          <w:rFonts w:ascii="Arial" w:hAnsi="Arial"/>
          <w:sz w:val="22"/>
        </w:rPr>
        <w:t xml:space="preserve">With service locations and sales offices in more than 50 countries, ROEMHELD is represented around the world, supplying to international manufacturers in industries such as mechanical engineering, automotive, aerospace and agriculture and also in the medical technology industry. At the three locations in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xml:space="preserve">, Austria, the 500 employees achieved sales of around 98 million </w:t>
      </w:r>
      <w:proofErr w:type="gramStart"/>
      <w:r>
        <w:rPr>
          <w:rFonts w:ascii="Arial" w:hAnsi="Arial"/>
          <w:sz w:val="22"/>
        </w:rPr>
        <w:t>Euro</w:t>
      </w:r>
      <w:proofErr w:type="gramEnd"/>
      <w:r>
        <w:rPr>
          <w:rFonts w:ascii="Arial" w:hAnsi="Arial"/>
          <w:sz w:val="22"/>
        </w:rPr>
        <w:t xml:space="preserve"> in 2015.</w:t>
      </w:r>
    </w:p>
    <w:p w14:paraId="259A9569" w14:textId="77777777" w:rsidR="001D6274" w:rsidRDefault="001D6274" w:rsidP="002E18EE">
      <w:pPr>
        <w:spacing w:after="120" w:line="360" w:lineRule="auto"/>
        <w:rPr>
          <w:rFonts w:ascii="Arial" w:hAnsi="Arial" w:cs="Arial"/>
          <w:sz w:val="22"/>
          <w:szCs w:val="22"/>
        </w:rPr>
      </w:pPr>
    </w:p>
    <w:p w14:paraId="74176991" w14:textId="07CEE03E" w:rsidR="00A30C32" w:rsidRPr="007853E4" w:rsidRDefault="00EC28F2" w:rsidP="007853E4">
      <w:pPr>
        <w:spacing w:before="120" w:after="120"/>
        <w:outlineLvl w:val="0"/>
        <w:rPr>
          <w:rFonts w:ascii="Arial" w:hAnsi="Arial" w:cs="Arial"/>
          <w:b/>
          <w:sz w:val="22"/>
          <w:szCs w:val="22"/>
        </w:rPr>
      </w:pPr>
      <w:r>
        <w:br w:type="column"/>
      </w:r>
      <w:r>
        <w:rPr>
          <w:rFonts w:ascii="Arial" w:hAnsi="Arial"/>
          <w:b/>
          <w:sz w:val="22"/>
        </w:rPr>
        <w:lastRenderedPageBreak/>
        <w:t>Photographs:</w:t>
      </w:r>
    </w:p>
    <w:p w14:paraId="30756CBB" w14:textId="738F874D" w:rsidR="007853E4" w:rsidRDefault="00F11409" w:rsidP="007853E4">
      <w:pPr>
        <w:spacing w:before="120" w:after="120"/>
        <w:outlineLvl w:val="0"/>
        <w:rPr>
          <w:rFonts w:ascii="Arial" w:hAnsi="Arial" w:cs="Arial"/>
          <w:sz w:val="22"/>
          <w:szCs w:val="22"/>
        </w:rPr>
      </w:pPr>
      <w:r>
        <w:rPr>
          <w:rFonts w:ascii="Arial" w:hAnsi="Arial" w:cs="Arial"/>
          <w:noProof/>
          <w:sz w:val="22"/>
          <w:szCs w:val="22"/>
          <w:lang w:val="de-DE" w:eastAsia="de-DE" w:bidi="ar-SA"/>
        </w:rPr>
        <w:drawing>
          <wp:inline distT="0" distB="0" distL="0" distR="0" wp14:anchorId="64468F07" wp14:editId="1212E613">
            <wp:extent cx="5370830" cy="7085195"/>
            <wp:effectExtent l="0" t="0" r="0" b="190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_Award.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0830" cy="7085195"/>
                    </a:xfrm>
                    <a:prstGeom prst="rect">
                      <a:avLst/>
                    </a:prstGeom>
                  </pic:spPr>
                </pic:pic>
              </a:graphicData>
            </a:graphic>
          </wp:inline>
        </w:drawing>
      </w:r>
    </w:p>
    <w:p w14:paraId="46A09F7A" w14:textId="60F0468E" w:rsidR="005B221F" w:rsidRDefault="005B221F" w:rsidP="00505580">
      <w:pPr>
        <w:spacing w:after="120" w:line="360" w:lineRule="auto"/>
        <w:rPr>
          <w:rFonts w:ascii="Arial" w:hAnsi="Arial" w:cs="Arial"/>
          <w:sz w:val="22"/>
          <w:szCs w:val="22"/>
        </w:rPr>
      </w:pPr>
      <w:r>
        <w:rPr>
          <w:rFonts w:ascii="Arial" w:hAnsi="Arial"/>
          <w:sz w:val="22"/>
        </w:rPr>
        <w:t>Photograph 1:</w:t>
      </w:r>
    </w:p>
    <w:p w14:paraId="69E63041" w14:textId="205E76A3" w:rsidR="007853E4" w:rsidRPr="00505580" w:rsidRDefault="00BA3B51" w:rsidP="00505580">
      <w:pPr>
        <w:spacing w:after="120" w:line="360" w:lineRule="auto"/>
        <w:rPr>
          <w:rFonts w:ascii="Arial" w:hAnsi="Arial" w:cs="Arial"/>
          <w:sz w:val="22"/>
          <w:szCs w:val="22"/>
        </w:rPr>
      </w:pPr>
      <w:r>
        <w:rPr>
          <w:rFonts w:ascii="Arial" w:hAnsi="Arial"/>
          <w:sz w:val="22"/>
        </w:rPr>
        <w:t xml:space="preserve">Julia </w:t>
      </w:r>
      <w:proofErr w:type="spellStart"/>
      <w:r>
        <w:rPr>
          <w:rFonts w:ascii="Arial" w:hAnsi="Arial"/>
          <w:sz w:val="22"/>
        </w:rPr>
        <w:t>Ehrhardt</w:t>
      </w:r>
      <w:proofErr w:type="spellEnd"/>
      <w:r>
        <w:rPr>
          <w:rFonts w:ascii="Arial" w:hAnsi="Arial"/>
          <w:sz w:val="22"/>
        </w:rPr>
        <w:t xml:space="preserve">, member of the ROEMHELD board of management, engineer Frank </w:t>
      </w:r>
      <w:proofErr w:type="spellStart"/>
      <w:r>
        <w:rPr>
          <w:rFonts w:ascii="Arial" w:hAnsi="Arial"/>
          <w:sz w:val="22"/>
        </w:rPr>
        <w:t>Grosche</w:t>
      </w:r>
      <w:proofErr w:type="spellEnd"/>
      <w:r>
        <w:rPr>
          <w:rFonts w:ascii="Arial" w:hAnsi="Arial"/>
          <w:sz w:val="22"/>
        </w:rPr>
        <w:t xml:space="preserve"> with the </w:t>
      </w:r>
      <w:proofErr w:type="spellStart"/>
      <w:r>
        <w:rPr>
          <w:rFonts w:ascii="Arial" w:hAnsi="Arial"/>
          <w:sz w:val="22"/>
        </w:rPr>
        <w:t>Euroblech</w:t>
      </w:r>
      <w:proofErr w:type="spellEnd"/>
      <w:r>
        <w:rPr>
          <w:rFonts w:ascii="Arial" w:hAnsi="Arial"/>
          <w:sz w:val="22"/>
        </w:rPr>
        <w:t xml:space="preserve"> award and Andreas Reich, head of quick die clamping systems / magnetic clamping systems (Photograph: ROEMHELD).</w:t>
      </w:r>
    </w:p>
    <w:p w14:paraId="5C725887" w14:textId="7BE01056" w:rsidR="005B221F" w:rsidRDefault="005B221F" w:rsidP="005B221F">
      <w:pPr>
        <w:spacing w:before="120" w:after="120"/>
        <w:outlineLvl w:val="0"/>
        <w:rPr>
          <w:rFonts w:ascii="Arial" w:hAnsi="Arial" w:cs="Arial"/>
          <w:sz w:val="22"/>
          <w:szCs w:val="22"/>
        </w:rPr>
      </w:pPr>
      <w:r>
        <w:rPr>
          <w:rFonts w:ascii="Arial" w:hAnsi="Arial"/>
          <w:sz w:val="22"/>
        </w:rPr>
        <w:lastRenderedPageBreak/>
        <w:t xml:space="preserve"> </w:t>
      </w:r>
      <w:r>
        <w:rPr>
          <w:rFonts w:ascii="Arial" w:hAnsi="Arial" w:cs="Arial"/>
          <w:noProof/>
          <w:sz w:val="22"/>
          <w:szCs w:val="22"/>
          <w:lang w:val="de-DE" w:eastAsia="de-DE" w:bidi="ar-SA"/>
        </w:rPr>
        <w:drawing>
          <wp:inline distT="0" distB="0" distL="0" distR="0" wp14:anchorId="5DDFB551" wp14:editId="66E9C30C">
            <wp:extent cx="5375222" cy="4031417"/>
            <wp:effectExtent l="0" t="0" r="10160" b="762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_Team.jpg"/>
                    <pic:cNvPicPr/>
                  </pic:nvPicPr>
                  <pic:blipFill>
                    <a:blip r:embed="rId13" cstate="email">
                      <a:extLst>
                        <a:ext uri="{28A0092B-C50C-407E-A947-70E740481C1C}">
                          <a14:useLocalDpi xmlns:a14="http://schemas.microsoft.com/office/drawing/2010/main"/>
                        </a:ext>
                      </a:extLst>
                    </a:blip>
                    <a:stretch>
                      <a:fillRect/>
                    </a:stretch>
                  </pic:blipFill>
                  <pic:spPr>
                    <a:xfrm>
                      <a:off x="0" y="0"/>
                      <a:ext cx="5375222" cy="4031417"/>
                    </a:xfrm>
                    <a:prstGeom prst="rect">
                      <a:avLst/>
                    </a:prstGeom>
                  </pic:spPr>
                </pic:pic>
              </a:graphicData>
            </a:graphic>
          </wp:inline>
        </w:drawing>
      </w:r>
    </w:p>
    <w:p w14:paraId="29BB2AEE" w14:textId="136A1C40" w:rsidR="005B221F" w:rsidRDefault="005B221F" w:rsidP="00505580">
      <w:pPr>
        <w:spacing w:after="120" w:line="360" w:lineRule="auto"/>
        <w:rPr>
          <w:rFonts w:ascii="Arial" w:hAnsi="Arial" w:cs="Arial"/>
          <w:sz w:val="22"/>
          <w:szCs w:val="22"/>
        </w:rPr>
      </w:pPr>
      <w:r>
        <w:rPr>
          <w:rFonts w:ascii="Arial" w:hAnsi="Arial"/>
          <w:sz w:val="22"/>
        </w:rPr>
        <w:t>Photograph 2:</w:t>
      </w:r>
    </w:p>
    <w:p w14:paraId="68CA8795" w14:textId="2E919B87" w:rsidR="005B221F" w:rsidRPr="00BA0426" w:rsidRDefault="00BA3B51" w:rsidP="00505580">
      <w:pPr>
        <w:spacing w:after="120" w:line="360" w:lineRule="auto"/>
        <w:rPr>
          <w:rFonts w:ascii="Arial" w:hAnsi="Arial" w:cs="Arial"/>
          <w:sz w:val="22"/>
          <w:szCs w:val="22"/>
        </w:rPr>
      </w:pPr>
      <w:r>
        <w:rPr>
          <w:rFonts w:ascii="Arial" w:hAnsi="Arial"/>
          <w:sz w:val="22"/>
        </w:rPr>
        <w:t xml:space="preserve">The exhibition team from ROEMHELD with the energy-free grip rail coupling, the winner of the </w:t>
      </w:r>
      <w:proofErr w:type="spellStart"/>
      <w:r>
        <w:rPr>
          <w:rFonts w:ascii="Arial" w:hAnsi="Arial"/>
          <w:sz w:val="22"/>
        </w:rPr>
        <w:t>Euroblech</w:t>
      </w:r>
      <w:proofErr w:type="spellEnd"/>
      <w:r>
        <w:rPr>
          <w:rFonts w:ascii="Arial" w:hAnsi="Arial"/>
          <w:sz w:val="22"/>
        </w:rPr>
        <w:t xml:space="preserve"> award in the category of “Automation &amp; Handling” (photograph: ROEMHELD).</w:t>
      </w:r>
    </w:p>
    <w:p w14:paraId="3386CC46" w14:textId="77777777" w:rsidR="005B221F" w:rsidRDefault="005B221F" w:rsidP="002F21BA">
      <w:pPr>
        <w:widowControl w:val="0"/>
        <w:autoSpaceDE w:val="0"/>
        <w:autoSpaceDN w:val="0"/>
        <w:adjustRightInd w:val="0"/>
        <w:rPr>
          <w:rFonts w:ascii="Arial" w:hAnsi="Arial" w:cs="Arial"/>
          <w:b/>
          <w:bCs/>
          <w:sz w:val="22"/>
          <w:szCs w:val="22"/>
        </w:rPr>
      </w:pPr>
    </w:p>
    <w:p w14:paraId="338AE9AC" w14:textId="54CCADE2" w:rsidR="00616CFD" w:rsidRPr="00616CFD" w:rsidRDefault="00005569" w:rsidP="00616CFD">
      <w:pPr>
        <w:spacing w:before="120" w:after="120"/>
        <w:outlineLvl w:val="0"/>
        <w:rPr>
          <w:rFonts w:ascii="Arial" w:hAnsi="Arial" w:cs="Arial"/>
          <w:sz w:val="22"/>
          <w:szCs w:val="22"/>
        </w:rPr>
      </w:pPr>
      <w:r>
        <w:rPr>
          <w:rFonts w:ascii="Arial" w:hAnsi="Arial" w:cs="Arial"/>
          <w:noProof/>
          <w:sz w:val="22"/>
          <w:szCs w:val="22"/>
          <w:lang w:val="de-DE" w:eastAsia="de-DE" w:bidi="ar-SA"/>
        </w:rPr>
        <w:lastRenderedPageBreak/>
        <w:drawing>
          <wp:inline distT="0" distB="0" distL="0" distR="0" wp14:anchorId="4B37A0E6" wp14:editId="5719F8E2">
            <wp:extent cx="5370830" cy="567190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3-Greiferschienenkupplung.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1059" cy="5672147"/>
                    </a:xfrm>
                    <a:prstGeom prst="rect">
                      <a:avLst/>
                    </a:prstGeom>
                  </pic:spPr>
                </pic:pic>
              </a:graphicData>
            </a:graphic>
          </wp:inline>
        </w:drawing>
      </w:r>
    </w:p>
    <w:p w14:paraId="0631C68C" w14:textId="6F6F67E5" w:rsidR="00616CFD" w:rsidRDefault="00616CFD" w:rsidP="00616CFD">
      <w:pPr>
        <w:spacing w:before="120" w:after="120"/>
        <w:outlineLvl w:val="0"/>
        <w:rPr>
          <w:rFonts w:ascii="Arial" w:hAnsi="Arial" w:cs="Arial"/>
          <w:sz w:val="22"/>
          <w:szCs w:val="22"/>
        </w:rPr>
      </w:pPr>
      <w:r>
        <w:rPr>
          <w:rFonts w:ascii="Arial" w:hAnsi="Arial"/>
          <w:sz w:val="22"/>
        </w:rPr>
        <w:t>Photograph 3:</w:t>
      </w:r>
    </w:p>
    <w:p w14:paraId="3E9A9B5D" w14:textId="17C40B81" w:rsidR="00616CFD" w:rsidRPr="00BA0426" w:rsidRDefault="00F11409" w:rsidP="00616CFD">
      <w:pPr>
        <w:spacing w:after="120" w:line="360" w:lineRule="auto"/>
        <w:rPr>
          <w:rFonts w:ascii="Arial" w:hAnsi="Arial" w:cs="Arial"/>
          <w:sz w:val="22"/>
          <w:szCs w:val="22"/>
        </w:rPr>
      </w:pPr>
      <w:r>
        <w:rPr>
          <w:rFonts w:ascii="Arial" w:hAnsi="Arial"/>
          <w:sz w:val="22"/>
        </w:rPr>
        <w:t xml:space="preserve">The energy-free grip rail coupling, the winner of the </w:t>
      </w:r>
      <w:proofErr w:type="spellStart"/>
      <w:r>
        <w:rPr>
          <w:rFonts w:ascii="Arial" w:hAnsi="Arial"/>
          <w:sz w:val="22"/>
        </w:rPr>
        <w:t>Euroblech</w:t>
      </w:r>
      <w:proofErr w:type="spellEnd"/>
      <w:r>
        <w:rPr>
          <w:rFonts w:ascii="Arial" w:hAnsi="Arial"/>
          <w:sz w:val="22"/>
        </w:rPr>
        <w:t xml:space="preserve"> award in the category of “Automation &amp; Handling” (photograph: ROEMHELD).</w:t>
      </w:r>
    </w:p>
    <w:p w14:paraId="370D20FA" w14:textId="77777777" w:rsidR="00312FC0" w:rsidRDefault="00312FC0" w:rsidP="002F21BA">
      <w:pPr>
        <w:widowControl w:val="0"/>
        <w:autoSpaceDE w:val="0"/>
        <w:autoSpaceDN w:val="0"/>
        <w:adjustRightInd w:val="0"/>
        <w:rPr>
          <w:rFonts w:ascii="Arial" w:hAnsi="Arial" w:cs="Arial"/>
          <w:b/>
          <w:bCs/>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b/>
          <w:sz w:val="22"/>
        </w:rPr>
        <w:t xml:space="preserve">You can also download the press text as a Word document and the images in print quality here: </w:t>
      </w:r>
      <w:hyperlink r:id="rId15">
        <w:r>
          <w:rPr>
            <w:rStyle w:val="Link"/>
            <w:rFonts w:ascii="Arial" w:hAnsi="Arial"/>
            <w:b/>
            <w:color w:val="386EFF"/>
            <w:sz w:val="22"/>
          </w:rPr>
          <w:t>http://www.auchkomm.com/aktuellepressetexte</w:t>
        </w:r>
      </w:hyperlink>
      <w:r>
        <w:rPr>
          <w:rFonts w:ascii="Arial" w:hAnsi="Arial"/>
          <w:b/>
          <w:sz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Pr="00513ED1" w:rsidRDefault="002F21BA" w:rsidP="002F21BA">
      <w:pPr>
        <w:spacing w:before="120" w:after="120"/>
        <w:outlineLvl w:val="0"/>
        <w:rPr>
          <w:rFonts w:ascii="Arial" w:hAnsi="Arial" w:cs="Arial"/>
          <w:b/>
          <w:sz w:val="22"/>
          <w:szCs w:val="22"/>
          <w:lang w:val="de-DE"/>
        </w:rPr>
      </w:pPr>
      <w:proofErr w:type="spellStart"/>
      <w:r w:rsidRPr="00513ED1">
        <w:rPr>
          <w:rFonts w:ascii="Arial" w:hAnsi="Arial"/>
          <w:b/>
          <w:sz w:val="22"/>
          <w:lang w:val="de-DE"/>
        </w:rPr>
        <w:t>Copy</w:t>
      </w:r>
      <w:proofErr w:type="spellEnd"/>
      <w:r w:rsidRPr="00513ED1">
        <w:rPr>
          <w:rFonts w:ascii="Arial" w:hAnsi="Arial"/>
          <w:b/>
          <w:sz w:val="22"/>
          <w:lang w:val="de-DE"/>
        </w:rPr>
        <w:t xml:space="preserve"> </w:t>
      </w:r>
      <w:proofErr w:type="spellStart"/>
      <w:r w:rsidRPr="00513ED1">
        <w:rPr>
          <w:rFonts w:ascii="Arial" w:hAnsi="Arial"/>
          <w:b/>
          <w:sz w:val="22"/>
          <w:lang w:val="de-DE"/>
        </w:rPr>
        <w:t>requested</w:t>
      </w:r>
      <w:proofErr w:type="spellEnd"/>
      <w:r w:rsidRPr="00513ED1">
        <w:rPr>
          <w:rFonts w:ascii="Arial" w:hAnsi="Arial"/>
          <w:b/>
          <w:sz w:val="22"/>
          <w:lang w:val="de-DE"/>
        </w:rPr>
        <w:t>:</w:t>
      </w:r>
    </w:p>
    <w:p w14:paraId="7594D065" w14:textId="5405FD47" w:rsidR="001D4A44" w:rsidRPr="00AC750F" w:rsidRDefault="002F21BA" w:rsidP="00AC750F">
      <w:pPr>
        <w:tabs>
          <w:tab w:val="left" w:pos="2160"/>
        </w:tabs>
        <w:rPr>
          <w:rFonts w:ascii="Arial" w:hAnsi="Arial" w:cs="Arial"/>
          <w:b/>
          <w:bCs/>
          <w:sz w:val="22"/>
          <w:szCs w:val="22"/>
        </w:rPr>
      </w:pPr>
      <w:r w:rsidRPr="00513ED1">
        <w:rPr>
          <w:rFonts w:ascii="Arial" w:hAnsi="Arial"/>
          <w:sz w:val="22"/>
          <w:lang w:val="de-DE"/>
        </w:rPr>
        <w:t xml:space="preserve">auchkomm Unternehmenskommunikation, F. Stephan Auch, Gleißbühlstr. </w:t>
      </w:r>
      <w:r>
        <w:rPr>
          <w:rFonts w:ascii="Arial" w:hAnsi="Arial"/>
          <w:sz w:val="22"/>
        </w:rPr>
        <w:t xml:space="preserve">16, </w:t>
      </w:r>
      <w:r w:rsidR="00BA629C">
        <w:rPr>
          <w:rFonts w:ascii="Arial" w:hAnsi="Arial"/>
          <w:sz w:val="22"/>
        </w:rPr>
        <w:t>D-</w:t>
      </w:r>
      <w:r>
        <w:rPr>
          <w:rFonts w:ascii="Arial" w:hAnsi="Arial"/>
          <w:sz w:val="22"/>
        </w:rPr>
        <w:t xml:space="preserve">90402 </w:t>
      </w:r>
      <w:proofErr w:type="spellStart"/>
      <w:r>
        <w:rPr>
          <w:rFonts w:ascii="Arial" w:hAnsi="Arial"/>
          <w:sz w:val="22"/>
        </w:rPr>
        <w:t>Nürnberg</w:t>
      </w:r>
      <w:proofErr w:type="spellEnd"/>
      <w:r>
        <w:rPr>
          <w:rFonts w:ascii="Arial" w:hAnsi="Arial"/>
          <w:sz w:val="22"/>
        </w:rPr>
        <w:t xml:space="preserve">, </w:t>
      </w:r>
      <w:hyperlink r:id="rId16">
        <w:r>
          <w:rPr>
            <w:rStyle w:val="Link"/>
            <w:rFonts w:ascii="Arial" w:hAnsi="Arial"/>
            <w:sz w:val="22"/>
          </w:rPr>
          <w:t>fsa@auchkomm.de</w:t>
        </w:r>
      </w:hyperlink>
      <w:r>
        <w:rPr>
          <w:rFonts w:ascii="Arial" w:hAnsi="Arial"/>
          <w:sz w:val="22"/>
        </w:rPr>
        <w:t xml:space="preserve">, </w:t>
      </w:r>
      <w:hyperlink r:id="rId17">
        <w:r>
          <w:rPr>
            <w:rStyle w:val="Link"/>
            <w:rFonts w:ascii="Arial" w:hAnsi="Arial"/>
            <w:sz w:val="22"/>
          </w:rPr>
          <w:t>www.auchkomm.de</w:t>
        </w:r>
      </w:hyperlink>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34774" w14:textId="77777777" w:rsidR="00977650" w:rsidRDefault="00977650">
      <w:r>
        <w:separator/>
      </w:r>
    </w:p>
  </w:endnote>
  <w:endnote w:type="continuationSeparator" w:id="0">
    <w:p w14:paraId="0F2C69F0" w14:textId="77777777" w:rsidR="00977650" w:rsidRDefault="0097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F11409" w:rsidRDefault="00F11409">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F11409" w:rsidRDefault="00F11409">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58444" w14:textId="77777777" w:rsidR="00977650" w:rsidRDefault="00977650">
      <w:r>
        <w:separator/>
      </w:r>
    </w:p>
  </w:footnote>
  <w:footnote w:type="continuationSeparator" w:id="0">
    <w:p w14:paraId="198FEF46" w14:textId="77777777" w:rsidR="00977650" w:rsidRDefault="009776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F11409" w:rsidRPr="00513ED1" w:rsidRDefault="00F11409"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513ED1">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3707736F" w:rsidR="00F11409" w:rsidRDefault="00F11409"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15D7A1E0"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57E72">
      <w:rPr>
        <w:rFonts w:ascii="Arial" w:hAnsi="Arial"/>
        <w:noProof/>
        <w:sz w:val="16"/>
        <w:szCs w:val="16"/>
      </w:rPr>
      <w:t>5</w:t>
    </w:r>
    <w:r w:rsidRPr="00536BFF">
      <w:rPr>
        <w:rFonts w:ascii="Arial" w:hAnsi="Arial"/>
        <w:sz w:val="16"/>
        <w:szCs w:val="16"/>
      </w:rPr>
      <w:fldChar w:fldCharType="end"/>
    </w:r>
    <w:r>
      <w:tab/>
    </w:r>
    <w:r>
      <w:rPr>
        <w:rFonts w:ascii="Arial" w:hAnsi="Arial"/>
        <w:sz w:val="16"/>
      </w:rPr>
      <w:t xml:space="preserve">of Press </w:t>
    </w:r>
    <w:r w:rsidR="00BA629C">
      <w:rPr>
        <w:rFonts w:ascii="Arial" w:hAnsi="Arial"/>
        <w:sz w:val="16"/>
      </w:rPr>
      <w:t>Release</w:t>
    </w:r>
    <w:r>
      <w:rPr>
        <w:rFonts w:ascii="Arial" w:hAnsi="Arial"/>
        <w:sz w:val="16"/>
      </w:rPr>
      <w:t xml:space="preserve"> 14/2016 EUROBLECH Award</w:t>
    </w:r>
  </w:p>
  <w:p w14:paraId="15327E2E" w14:textId="77777777" w:rsidR="00F11409" w:rsidRPr="00536BFF" w:rsidRDefault="00F1140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F11409" w:rsidRDefault="00F11409"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F11409" w:rsidRDefault="00F11409" w:rsidP="00536BFF">
    <w:pPr>
      <w:pStyle w:val="Kopfzeile"/>
    </w:pPr>
  </w:p>
  <w:p w14:paraId="14319517" w14:textId="77777777" w:rsidR="00F11409" w:rsidRDefault="00F1140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osche, Frank">
    <w15:presenceInfo w15:providerId="AD" w15:userId="S-1-5-21-1229272821-1390067357-839522115-2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05569"/>
    <w:rsid w:val="00012F2C"/>
    <w:rsid w:val="00023A5C"/>
    <w:rsid w:val="00040B10"/>
    <w:rsid w:val="00040D14"/>
    <w:rsid w:val="00040FE5"/>
    <w:rsid w:val="0004674E"/>
    <w:rsid w:val="0005067E"/>
    <w:rsid w:val="000635E8"/>
    <w:rsid w:val="00063ABB"/>
    <w:rsid w:val="0006720C"/>
    <w:rsid w:val="00085876"/>
    <w:rsid w:val="0009395C"/>
    <w:rsid w:val="0009400C"/>
    <w:rsid w:val="000951D4"/>
    <w:rsid w:val="00097B63"/>
    <w:rsid w:val="000A0C49"/>
    <w:rsid w:val="000A0EE1"/>
    <w:rsid w:val="000A145B"/>
    <w:rsid w:val="000A212C"/>
    <w:rsid w:val="000A33E3"/>
    <w:rsid w:val="000B135B"/>
    <w:rsid w:val="000B5C3A"/>
    <w:rsid w:val="000C4C13"/>
    <w:rsid w:val="000C6D58"/>
    <w:rsid w:val="000E08E0"/>
    <w:rsid w:val="000E4CFD"/>
    <w:rsid w:val="000E65A1"/>
    <w:rsid w:val="000F5992"/>
    <w:rsid w:val="00100745"/>
    <w:rsid w:val="00102B5B"/>
    <w:rsid w:val="00106BC7"/>
    <w:rsid w:val="00114E89"/>
    <w:rsid w:val="001154BF"/>
    <w:rsid w:val="00115E12"/>
    <w:rsid w:val="00130E98"/>
    <w:rsid w:val="0013315C"/>
    <w:rsid w:val="001423BB"/>
    <w:rsid w:val="001520CD"/>
    <w:rsid w:val="001540DD"/>
    <w:rsid w:val="00175EAD"/>
    <w:rsid w:val="0019517E"/>
    <w:rsid w:val="00195366"/>
    <w:rsid w:val="001A0CCD"/>
    <w:rsid w:val="001A6F86"/>
    <w:rsid w:val="001B35C6"/>
    <w:rsid w:val="001B74F8"/>
    <w:rsid w:val="001C78D4"/>
    <w:rsid w:val="001D2B14"/>
    <w:rsid w:val="001D4A44"/>
    <w:rsid w:val="001D6274"/>
    <w:rsid w:val="001D7F67"/>
    <w:rsid w:val="001E0861"/>
    <w:rsid w:val="001E1B0D"/>
    <w:rsid w:val="001E288F"/>
    <w:rsid w:val="001E6D40"/>
    <w:rsid w:val="00204FB1"/>
    <w:rsid w:val="002170A7"/>
    <w:rsid w:val="00226272"/>
    <w:rsid w:val="002321A5"/>
    <w:rsid w:val="00236E55"/>
    <w:rsid w:val="0023729D"/>
    <w:rsid w:val="00237BB7"/>
    <w:rsid w:val="00240AC4"/>
    <w:rsid w:val="00242567"/>
    <w:rsid w:val="002428CA"/>
    <w:rsid w:val="002552B5"/>
    <w:rsid w:val="00260D5C"/>
    <w:rsid w:val="002667B7"/>
    <w:rsid w:val="002673B3"/>
    <w:rsid w:val="00277B58"/>
    <w:rsid w:val="00280900"/>
    <w:rsid w:val="00281252"/>
    <w:rsid w:val="00285D37"/>
    <w:rsid w:val="00291872"/>
    <w:rsid w:val="002923E8"/>
    <w:rsid w:val="002940DA"/>
    <w:rsid w:val="00297576"/>
    <w:rsid w:val="002A0032"/>
    <w:rsid w:val="002A00F8"/>
    <w:rsid w:val="002A669A"/>
    <w:rsid w:val="002B04B4"/>
    <w:rsid w:val="002B3888"/>
    <w:rsid w:val="002C67AF"/>
    <w:rsid w:val="002D0865"/>
    <w:rsid w:val="002D537C"/>
    <w:rsid w:val="002D5E79"/>
    <w:rsid w:val="002D7419"/>
    <w:rsid w:val="002D78DF"/>
    <w:rsid w:val="002E18EE"/>
    <w:rsid w:val="002E27A7"/>
    <w:rsid w:val="002F21BA"/>
    <w:rsid w:val="00303A56"/>
    <w:rsid w:val="00305781"/>
    <w:rsid w:val="00306C6D"/>
    <w:rsid w:val="00310017"/>
    <w:rsid w:val="00310A0A"/>
    <w:rsid w:val="00312FC0"/>
    <w:rsid w:val="0031476E"/>
    <w:rsid w:val="003147DA"/>
    <w:rsid w:val="00314979"/>
    <w:rsid w:val="00314EE8"/>
    <w:rsid w:val="003427B5"/>
    <w:rsid w:val="00344383"/>
    <w:rsid w:val="003517D1"/>
    <w:rsid w:val="003658DB"/>
    <w:rsid w:val="003772E3"/>
    <w:rsid w:val="003804EE"/>
    <w:rsid w:val="003832B6"/>
    <w:rsid w:val="0038350D"/>
    <w:rsid w:val="0038421F"/>
    <w:rsid w:val="00387C1D"/>
    <w:rsid w:val="003923A4"/>
    <w:rsid w:val="00392D50"/>
    <w:rsid w:val="003941BC"/>
    <w:rsid w:val="00394993"/>
    <w:rsid w:val="003974BF"/>
    <w:rsid w:val="003A1193"/>
    <w:rsid w:val="003A1B1F"/>
    <w:rsid w:val="003A6A5E"/>
    <w:rsid w:val="003B1660"/>
    <w:rsid w:val="003B44CE"/>
    <w:rsid w:val="003C02A8"/>
    <w:rsid w:val="003D2C12"/>
    <w:rsid w:val="003D379E"/>
    <w:rsid w:val="003E1C59"/>
    <w:rsid w:val="003E4447"/>
    <w:rsid w:val="003F0162"/>
    <w:rsid w:val="003F2AF4"/>
    <w:rsid w:val="003F5AE9"/>
    <w:rsid w:val="003F5BF3"/>
    <w:rsid w:val="00400F4C"/>
    <w:rsid w:val="00402352"/>
    <w:rsid w:val="0040341C"/>
    <w:rsid w:val="00404B58"/>
    <w:rsid w:val="00405CD7"/>
    <w:rsid w:val="00413D00"/>
    <w:rsid w:val="00420C42"/>
    <w:rsid w:val="004268A4"/>
    <w:rsid w:val="004327E7"/>
    <w:rsid w:val="00433C7F"/>
    <w:rsid w:val="00436C7C"/>
    <w:rsid w:val="00457B29"/>
    <w:rsid w:val="00457F83"/>
    <w:rsid w:val="00461402"/>
    <w:rsid w:val="004701EB"/>
    <w:rsid w:val="00474565"/>
    <w:rsid w:val="0047510A"/>
    <w:rsid w:val="00477C0A"/>
    <w:rsid w:val="00485749"/>
    <w:rsid w:val="004A1352"/>
    <w:rsid w:val="004B56A1"/>
    <w:rsid w:val="004D7072"/>
    <w:rsid w:val="004D7DE0"/>
    <w:rsid w:val="004E0602"/>
    <w:rsid w:val="004E30AE"/>
    <w:rsid w:val="004F0E8C"/>
    <w:rsid w:val="00500242"/>
    <w:rsid w:val="00505580"/>
    <w:rsid w:val="00507F8C"/>
    <w:rsid w:val="0051233E"/>
    <w:rsid w:val="00513ED1"/>
    <w:rsid w:val="00536BFF"/>
    <w:rsid w:val="00541B4E"/>
    <w:rsid w:val="00546618"/>
    <w:rsid w:val="00550091"/>
    <w:rsid w:val="0055204A"/>
    <w:rsid w:val="005562AE"/>
    <w:rsid w:val="00563A5C"/>
    <w:rsid w:val="00574BC3"/>
    <w:rsid w:val="005910FD"/>
    <w:rsid w:val="00594432"/>
    <w:rsid w:val="005A2604"/>
    <w:rsid w:val="005A6390"/>
    <w:rsid w:val="005B221F"/>
    <w:rsid w:val="005B3835"/>
    <w:rsid w:val="005B53D0"/>
    <w:rsid w:val="005B5913"/>
    <w:rsid w:val="005C47F8"/>
    <w:rsid w:val="005D19E3"/>
    <w:rsid w:val="005D68EC"/>
    <w:rsid w:val="005E1435"/>
    <w:rsid w:val="005E4874"/>
    <w:rsid w:val="005E67EA"/>
    <w:rsid w:val="005F0154"/>
    <w:rsid w:val="005F239A"/>
    <w:rsid w:val="00607C12"/>
    <w:rsid w:val="00607D76"/>
    <w:rsid w:val="00610DCA"/>
    <w:rsid w:val="00614D1C"/>
    <w:rsid w:val="00616CFD"/>
    <w:rsid w:val="00623C09"/>
    <w:rsid w:val="00623E28"/>
    <w:rsid w:val="00627E1E"/>
    <w:rsid w:val="00634805"/>
    <w:rsid w:val="00657990"/>
    <w:rsid w:val="00657C6D"/>
    <w:rsid w:val="00657E41"/>
    <w:rsid w:val="00660DE8"/>
    <w:rsid w:val="00672FF8"/>
    <w:rsid w:val="00674160"/>
    <w:rsid w:val="00677D34"/>
    <w:rsid w:val="00694D5D"/>
    <w:rsid w:val="006954FA"/>
    <w:rsid w:val="006A1FB8"/>
    <w:rsid w:val="006B35B5"/>
    <w:rsid w:val="006B6DD5"/>
    <w:rsid w:val="006B7473"/>
    <w:rsid w:val="006C34DB"/>
    <w:rsid w:val="006D3A8B"/>
    <w:rsid w:val="006E671E"/>
    <w:rsid w:val="006F3AB0"/>
    <w:rsid w:val="00700EC1"/>
    <w:rsid w:val="00701EE3"/>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177E"/>
    <w:rsid w:val="007934E0"/>
    <w:rsid w:val="00794710"/>
    <w:rsid w:val="007A12E0"/>
    <w:rsid w:val="007A1578"/>
    <w:rsid w:val="007C5327"/>
    <w:rsid w:val="007C6EC9"/>
    <w:rsid w:val="007D462A"/>
    <w:rsid w:val="007D603A"/>
    <w:rsid w:val="007F43C7"/>
    <w:rsid w:val="007F50FE"/>
    <w:rsid w:val="00801769"/>
    <w:rsid w:val="008045C6"/>
    <w:rsid w:val="00806154"/>
    <w:rsid w:val="00806CF4"/>
    <w:rsid w:val="008107AF"/>
    <w:rsid w:val="00812988"/>
    <w:rsid w:val="008142EB"/>
    <w:rsid w:val="0082498F"/>
    <w:rsid w:val="00833C44"/>
    <w:rsid w:val="008350B4"/>
    <w:rsid w:val="00842039"/>
    <w:rsid w:val="00842A36"/>
    <w:rsid w:val="008442E8"/>
    <w:rsid w:val="0085017D"/>
    <w:rsid w:val="00853DE7"/>
    <w:rsid w:val="008567C5"/>
    <w:rsid w:val="00857E72"/>
    <w:rsid w:val="00864E7A"/>
    <w:rsid w:val="008653FE"/>
    <w:rsid w:val="0089094C"/>
    <w:rsid w:val="008A4FB3"/>
    <w:rsid w:val="008B476A"/>
    <w:rsid w:val="008C618B"/>
    <w:rsid w:val="008D37EE"/>
    <w:rsid w:val="008D730A"/>
    <w:rsid w:val="008E1F02"/>
    <w:rsid w:val="008E65A0"/>
    <w:rsid w:val="008F26B2"/>
    <w:rsid w:val="009120E9"/>
    <w:rsid w:val="00913969"/>
    <w:rsid w:val="0092389C"/>
    <w:rsid w:val="009319A9"/>
    <w:rsid w:val="009325D0"/>
    <w:rsid w:val="00936DE0"/>
    <w:rsid w:val="00941E87"/>
    <w:rsid w:val="00944853"/>
    <w:rsid w:val="00954DE6"/>
    <w:rsid w:val="00961BE9"/>
    <w:rsid w:val="00965291"/>
    <w:rsid w:val="00965C48"/>
    <w:rsid w:val="00971EA3"/>
    <w:rsid w:val="00975918"/>
    <w:rsid w:val="00977650"/>
    <w:rsid w:val="009811FA"/>
    <w:rsid w:val="00981675"/>
    <w:rsid w:val="00982268"/>
    <w:rsid w:val="009872AB"/>
    <w:rsid w:val="0098778C"/>
    <w:rsid w:val="00991A6C"/>
    <w:rsid w:val="00993E57"/>
    <w:rsid w:val="009B3A3D"/>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91C98"/>
    <w:rsid w:val="00A92AAA"/>
    <w:rsid w:val="00A94B53"/>
    <w:rsid w:val="00A961C8"/>
    <w:rsid w:val="00AB7736"/>
    <w:rsid w:val="00AC3E55"/>
    <w:rsid w:val="00AC4D15"/>
    <w:rsid w:val="00AC6126"/>
    <w:rsid w:val="00AC750F"/>
    <w:rsid w:val="00AE1A40"/>
    <w:rsid w:val="00AE1BB4"/>
    <w:rsid w:val="00AF120F"/>
    <w:rsid w:val="00AF5B32"/>
    <w:rsid w:val="00B07398"/>
    <w:rsid w:val="00B07852"/>
    <w:rsid w:val="00B1645A"/>
    <w:rsid w:val="00B26EF7"/>
    <w:rsid w:val="00B2796D"/>
    <w:rsid w:val="00B30D20"/>
    <w:rsid w:val="00B359DD"/>
    <w:rsid w:val="00B42BE0"/>
    <w:rsid w:val="00B439A0"/>
    <w:rsid w:val="00B52FA6"/>
    <w:rsid w:val="00B66270"/>
    <w:rsid w:val="00B802AA"/>
    <w:rsid w:val="00B851F2"/>
    <w:rsid w:val="00B856F8"/>
    <w:rsid w:val="00B86070"/>
    <w:rsid w:val="00B952B6"/>
    <w:rsid w:val="00B976B7"/>
    <w:rsid w:val="00BA0426"/>
    <w:rsid w:val="00BA3B51"/>
    <w:rsid w:val="00BA629C"/>
    <w:rsid w:val="00BB4849"/>
    <w:rsid w:val="00BB4E4F"/>
    <w:rsid w:val="00BD0413"/>
    <w:rsid w:val="00BD2E73"/>
    <w:rsid w:val="00BD56E7"/>
    <w:rsid w:val="00BE36AC"/>
    <w:rsid w:val="00BE5B47"/>
    <w:rsid w:val="00BF0A2A"/>
    <w:rsid w:val="00BF4391"/>
    <w:rsid w:val="00BF730C"/>
    <w:rsid w:val="00C06EAF"/>
    <w:rsid w:val="00C14D0D"/>
    <w:rsid w:val="00C15C79"/>
    <w:rsid w:val="00C32735"/>
    <w:rsid w:val="00C43D0C"/>
    <w:rsid w:val="00C476D7"/>
    <w:rsid w:val="00C55E34"/>
    <w:rsid w:val="00C60F50"/>
    <w:rsid w:val="00C66F9A"/>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53D4"/>
    <w:rsid w:val="00CF7F44"/>
    <w:rsid w:val="00D260A4"/>
    <w:rsid w:val="00D3748C"/>
    <w:rsid w:val="00D42C75"/>
    <w:rsid w:val="00D43041"/>
    <w:rsid w:val="00D448ED"/>
    <w:rsid w:val="00D612AB"/>
    <w:rsid w:val="00D62327"/>
    <w:rsid w:val="00D67B4B"/>
    <w:rsid w:val="00D713AF"/>
    <w:rsid w:val="00D73252"/>
    <w:rsid w:val="00D73657"/>
    <w:rsid w:val="00D75E48"/>
    <w:rsid w:val="00D85A93"/>
    <w:rsid w:val="00D85B0A"/>
    <w:rsid w:val="00DA4D3E"/>
    <w:rsid w:val="00DB0B70"/>
    <w:rsid w:val="00DB306B"/>
    <w:rsid w:val="00DB4848"/>
    <w:rsid w:val="00DB653B"/>
    <w:rsid w:val="00DC0F17"/>
    <w:rsid w:val="00DC1929"/>
    <w:rsid w:val="00DC259B"/>
    <w:rsid w:val="00DC3A07"/>
    <w:rsid w:val="00DD05B1"/>
    <w:rsid w:val="00DD10CB"/>
    <w:rsid w:val="00DD22DA"/>
    <w:rsid w:val="00DD397D"/>
    <w:rsid w:val="00DD3DA7"/>
    <w:rsid w:val="00DF00A9"/>
    <w:rsid w:val="00DF7261"/>
    <w:rsid w:val="00E0044D"/>
    <w:rsid w:val="00E03B47"/>
    <w:rsid w:val="00E07B7D"/>
    <w:rsid w:val="00E10FD0"/>
    <w:rsid w:val="00E13785"/>
    <w:rsid w:val="00E21BD7"/>
    <w:rsid w:val="00E306F0"/>
    <w:rsid w:val="00E35875"/>
    <w:rsid w:val="00E456C0"/>
    <w:rsid w:val="00E57CB8"/>
    <w:rsid w:val="00E77D82"/>
    <w:rsid w:val="00E862B2"/>
    <w:rsid w:val="00EA1F01"/>
    <w:rsid w:val="00EA35C5"/>
    <w:rsid w:val="00EA7553"/>
    <w:rsid w:val="00EB26CD"/>
    <w:rsid w:val="00EB3E6E"/>
    <w:rsid w:val="00EB79EB"/>
    <w:rsid w:val="00EC0793"/>
    <w:rsid w:val="00EC0C9D"/>
    <w:rsid w:val="00EC1CD2"/>
    <w:rsid w:val="00EC28F2"/>
    <w:rsid w:val="00ED0445"/>
    <w:rsid w:val="00ED478A"/>
    <w:rsid w:val="00EF59CB"/>
    <w:rsid w:val="00F02E02"/>
    <w:rsid w:val="00F03CA9"/>
    <w:rsid w:val="00F11409"/>
    <w:rsid w:val="00F24293"/>
    <w:rsid w:val="00F354BC"/>
    <w:rsid w:val="00F5183A"/>
    <w:rsid w:val="00F5545C"/>
    <w:rsid w:val="00F55971"/>
    <w:rsid w:val="00F74B9C"/>
    <w:rsid w:val="00F75BBC"/>
    <w:rsid w:val="00F77DF1"/>
    <w:rsid w:val="00F90E00"/>
    <w:rsid w:val="00F9333F"/>
    <w:rsid w:val="00F96D76"/>
    <w:rsid w:val="00FA3606"/>
    <w:rsid w:val="00FA4A71"/>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772</Words>
  <Characters>4867</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5628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2016-10-27T05:41:00Z</cp:lastPrinted>
  <dcterms:created xsi:type="dcterms:W3CDTF">2016-10-28T08:46:00Z</dcterms:created>
  <dcterms:modified xsi:type="dcterms:W3CDTF">2016-10-28T08:46:00Z</dcterms:modified>
</cp:coreProperties>
</file>